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ackground w:color="FFFFFF" w:themeColor="background1"/>
  <w:body>
    <w:p xmlns:wp14="http://schemas.microsoft.com/office/word/2010/wordml" w:rsidRPr="00D56053" w:rsidR="0095287B" w:rsidP="72228FDB" w:rsidRDefault="0095287B" w14:paraId="6B5296F0" wp14:textId="2DDBFB65">
      <w:pPr>
        <w:spacing w:line="240" w:lineRule="auto"/>
        <w:jc w:val="center"/>
        <w:rPr>
          <w:rFonts w:ascii="Neo Sans" w:hAnsi="Neo Sans"/>
          <w:b w:val="1"/>
          <w:bCs w:val="1"/>
          <w:i w:val="1"/>
          <w:iCs w:val="1"/>
          <w:color w:val="17365D" w:themeColor="text2" w:themeShade="BF"/>
          <w:sz w:val="24"/>
          <w:szCs w:val="24"/>
        </w:rPr>
      </w:pPr>
      <w:r w:rsidRPr="72228FDB" w:rsidR="0095287B">
        <w:rPr>
          <w:rFonts w:ascii="Neo Sans" w:hAnsi="Neo Sans"/>
          <w:b w:val="1"/>
          <w:bCs w:val="1"/>
          <w:i w:val="1"/>
          <w:iCs w:val="1"/>
          <w:color w:val="17365D" w:themeColor="text2" w:themeTint="FF" w:themeShade="BF"/>
          <w:sz w:val="24"/>
          <w:szCs w:val="24"/>
        </w:rPr>
        <w:t xml:space="preserve">TARIFARIO </w:t>
      </w:r>
      <w:r w:rsidRPr="72228FDB" w:rsidR="4C71CE03">
        <w:rPr>
          <w:rFonts w:ascii="Neo Sans" w:hAnsi="Neo Sans"/>
          <w:b w:val="1"/>
          <w:bCs w:val="1"/>
          <w:i w:val="1"/>
          <w:iCs w:val="1"/>
          <w:color w:val="17365D" w:themeColor="text2" w:themeTint="FF" w:themeShade="BF"/>
          <w:sz w:val="24"/>
          <w:szCs w:val="24"/>
        </w:rPr>
        <w:t>PUBLICO</w:t>
      </w:r>
      <w:r w:rsidRPr="72228FDB" w:rsidR="006E332A">
        <w:rPr>
          <w:rFonts w:ascii="Neo Sans" w:hAnsi="Neo Sans"/>
          <w:b w:val="1"/>
          <w:bCs w:val="1"/>
          <w:i w:val="1"/>
          <w:iCs w:val="1"/>
          <w:color w:val="17365D" w:themeColor="text2" w:themeTint="FF" w:themeShade="BF"/>
          <w:sz w:val="24"/>
          <w:szCs w:val="24"/>
        </w:rPr>
        <w:t xml:space="preserve"> </w:t>
      </w:r>
      <w:r w:rsidRPr="72228FDB" w:rsidR="006E332A">
        <w:rPr>
          <w:rFonts w:ascii="Neo Sans" w:hAnsi="Neo Sans"/>
          <w:b w:val="1"/>
          <w:bCs w:val="1"/>
          <w:i w:val="1"/>
          <w:iCs w:val="1"/>
          <w:color w:val="17365D" w:themeColor="text2" w:themeTint="FF" w:themeShade="BF"/>
          <w:sz w:val="24"/>
          <w:szCs w:val="24"/>
        </w:rPr>
        <w:t xml:space="preserve">- </w:t>
      </w:r>
      <w:bookmarkStart w:name="_GoBack" w:id="0"/>
      <w:bookmarkEnd w:id="0"/>
      <w:r w:rsidRPr="72228FDB" w:rsidR="00987F31">
        <w:rPr>
          <w:rFonts w:ascii="Neo Sans" w:hAnsi="Neo Sans"/>
          <w:b w:val="1"/>
          <w:bCs w:val="1"/>
          <w:i w:val="1"/>
          <w:iCs w:val="1"/>
          <w:color w:val="17365D" w:themeColor="text2" w:themeTint="FF" w:themeShade="BF"/>
          <w:sz w:val="24"/>
          <w:szCs w:val="24"/>
        </w:rPr>
        <w:t>Carga General</w:t>
      </w:r>
    </w:p>
    <w:p xmlns:wp14="http://schemas.microsoft.com/office/word/2010/wordml" w:rsidRPr="00D56053" w:rsidR="0095287B" w:rsidP="00D56053" w:rsidRDefault="0095287B" w14:paraId="55B183C9" wp14:textId="77777777">
      <w:pPr>
        <w:spacing w:line="240" w:lineRule="auto"/>
        <w:jc w:val="center"/>
        <w:rPr>
          <w:rFonts w:ascii="Neo Sans" w:hAnsi="Neo Sans"/>
          <w:b/>
          <w:i/>
          <w:color w:val="17365D" w:themeColor="text2" w:themeShade="BF"/>
          <w:sz w:val="24"/>
          <w:szCs w:val="24"/>
        </w:rPr>
      </w:pPr>
      <w:r w:rsidRPr="74ED3378" w:rsidR="0095287B">
        <w:rPr>
          <w:rFonts w:ascii="Neo Sans" w:hAnsi="Neo Sans"/>
          <w:b w:val="1"/>
          <w:bCs w:val="1"/>
          <w:i w:val="1"/>
          <w:iCs w:val="1"/>
          <w:color w:val="17365D" w:themeColor="text2" w:themeTint="FF" w:themeShade="BF"/>
          <w:sz w:val="24"/>
          <w:szCs w:val="24"/>
        </w:rPr>
        <w:t>SUCURSAL DE ORIGEN: BUENOS AIRES</w:t>
      </w:r>
    </w:p>
    <w:tbl>
      <w:tblPr>
        <w:tblW w:w="13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1426"/>
        <w:gridCol w:w="1557"/>
        <w:gridCol w:w="1065"/>
        <w:gridCol w:w="1377"/>
        <w:gridCol w:w="1083"/>
        <w:gridCol w:w="995"/>
        <w:gridCol w:w="995"/>
        <w:gridCol w:w="995"/>
        <w:gridCol w:w="901"/>
      </w:tblGrid>
      <w:tr xmlns:wp14="http://schemas.microsoft.com/office/word/2010/wordml" w:rsidRPr="00295F89" w:rsidR="00295F89" w:rsidTr="2754B2F6" w14:paraId="6F815691" wp14:textId="77777777">
        <w:trPr>
          <w:trHeight w:val="33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01C678BC" wp14:textId="77777777">
            <w:pPr>
              <w:spacing w:after="0" w:line="240" w:lineRule="auto"/>
              <w:ind w:left="-55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SUDAMERICA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65C8BE0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COD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1438DC3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PAIS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5CB1440D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MIN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350C21B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N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7A2AEEF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45K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19F6A88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100K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26EA1CD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300K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1B71312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500K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00B0F0"/>
            <w:noWrap/>
            <w:tcMar/>
            <w:vAlign w:val="center"/>
            <w:hideMark/>
          </w:tcPr>
          <w:p w:rsidRPr="00491367" w:rsidR="00295F89" w:rsidP="00295F89" w:rsidRDefault="00295F89" w14:paraId="776AE34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FFFFFF" w:themeColor="background1"/>
                <w:lang w:eastAsia="es-ES"/>
              </w:rPr>
            </w:pPr>
            <w:r w:rsidRPr="00491367">
              <w:rPr>
                <w:rFonts w:ascii="Tahoma" w:hAnsi="Tahoma" w:eastAsia="Times New Roman" w:cs="Tahoma"/>
                <w:color w:val="FFFFFF" w:themeColor="background1"/>
                <w:lang w:eastAsia="es-ES"/>
              </w:rPr>
              <w:t>1000K</w:t>
            </w:r>
          </w:p>
        </w:tc>
      </w:tr>
      <w:tr xmlns:wp14="http://schemas.microsoft.com/office/word/2010/wordml" w:rsidRPr="00295F89" w:rsidR="00D73F3A" w:rsidTr="2754B2F6" w14:paraId="47C3DAE2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73803DD4" wp14:textId="77777777">
            <w:pPr>
              <w:spacing w:after="0" w:line="240" w:lineRule="auto"/>
              <w:jc w:val="center"/>
              <w:rPr>
                <w:rFonts w:ascii="Neo Sans" w:hAnsi="Neo Sans" w:eastAsia="Times New Roman" w:cs="Tahoma"/>
                <w:lang w:eastAsia="es-ES"/>
              </w:rPr>
            </w:pPr>
            <w:r w:rsidRPr="0028294F">
              <w:rPr>
                <w:rFonts w:ascii="Tahoma" w:hAnsi="Tahoma" w:eastAsia="Times New Roman" w:cs="Tahoma"/>
                <w:lang w:eastAsia="es-ES"/>
              </w:rPr>
              <w:t>ASUNCION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3820986C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7621D8">
              <w:rPr>
                <w:rFonts w:ascii="Tahoma" w:hAnsi="Tahoma" w:eastAsia="Times New Roman" w:cs="Tahoma"/>
                <w:lang w:eastAsia="es-ES"/>
              </w:rPr>
              <w:t>ASU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4B0EB6E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7621D8">
              <w:rPr>
                <w:rFonts w:ascii="Tahoma" w:hAnsi="Tahoma" w:eastAsia="Times New Roman" w:cs="Tahoma"/>
                <w:lang w:eastAsia="es-ES"/>
              </w:rPr>
              <w:t>Paraguay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00216F93" w:rsidRDefault="00D73F3A" w14:paraId="46DE38F6" wp14:textId="4853CEEA">
            <w:pPr>
              <w:jc w:val="center"/>
              <w:rPr>
                <w:rFonts w:ascii="Tahoma" w:hAnsi="Tahoma" w:cs="Tahoma"/>
                <w:color w:val="000000"/>
              </w:rPr>
            </w:pPr>
            <w:r w:rsidRPr="72228FDB" w:rsidR="35E5E222">
              <w:rPr>
                <w:rFonts w:ascii="Tahoma" w:hAnsi="Tahoma" w:cs="Tahoma"/>
                <w:color w:val="000000" w:themeColor="text1" w:themeTint="FF" w:themeShade="FF"/>
              </w:rPr>
              <w:t>156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5A2012A6" wp14:textId="32045CB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2228FDB" w:rsidR="7CC56E35">
              <w:rPr>
                <w:rFonts w:ascii="Tahoma" w:hAnsi="Tahoma" w:cs="Tahoma"/>
                <w:color w:val="000000" w:themeColor="text1" w:themeTint="FF" w:themeShade="FF"/>
              </w:rPr>
              <w:t>3,90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0C7D1EE4" wp14:textId="67AB59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2228FDB" w:rsidR="70B4348F">
              <w:rPr>
                <w:rFonts w:ascii="Tahoma" w:hAnsi="Tahoma" w:cs="Tahoma"/>
                <w:color w:val="000000" w:themeColor="text1" w:themeTint="FF" w:themeShade="FF"/>
              </w:rPr>
              <w:t>3,65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1F28276C" wp14:textId="6C88973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2228FDB" w:rsidR="45F6E05B">
              <w:rPr>
                <w:rFonts w:ascii="Tahoma" w:hAnsi="Tahoma" w:cs="Tahoma"/>
                <w:color w:val="000000" w:themeColor="text1" w:themeTint="FF" w:themeShade="FF"/>
              </w:rPr>
              <w:t>2,25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11E692C6" wp14:textId="6CC8350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2228FDB" w:rsidR="45F6E05B">
              <w:rPr>
                <w:rFonts w:ascii="Tahoma" w:hAnsi="Tahoma" w:cs="Tahoma"/>
                <w:color w:val="000000" w:themeColor="text1" w:themeTint="FF" w:themeShade="FF"/>
              </w:rPr>
              <w:t>1,85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27FB8F97" wp14:textId="57AE08B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2228FDB" w:rsidR="45F6E05B">
              <w:rPr>
                <w:rFonts w:ascii="Tahoma" w:hAnsi="Tahoma" w:cs="Tahoma"/>
                <w:color w:val="000000" w:themeColor="text1" w:themeTint="FF" w:themeShade="FF"/>
              </w:rPr>
              <w:t>1,60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3FA1C0CE" wp14:textId="50AA5AD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2228FDB" w:rsidR="45F6E05B">
              <w:rPr>
                <w:rFonts w:ascii="Tahoma" w:hAnsi="Tahoma" w:cs="Tahoma"/>
                <w:color w:val="000000" w:themeColor="text1" w:themeTint="FF" w:themeShade="FF"/>
              </w:rPr>
              <w:t>1,45</w:t>
            </w:r>
          </w:p>
        </w:tc>
      </w:tr>
      <w:tr xmlns:wp14="http://schemas.microsoft.com/office/word/2010/wordml" w:rsidRPr="00295F89" w:rsidR="00D73F3A" w:rsidTr="2754B2F6" w14:paraId="2BEF58FB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6A0BDAB9" w:rsidRDefault="00D73F3A" w14:paraId="77F8D672" wp14:textId="51A67D9C">
            <w:pPr>
              <w:pStyle w:val="Normal"/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3CE60CC7" w:rsidR="00D73F3A">
              <w:rPr>
                <w:rFonts w:ascii="Tahoma" w:hAnsi="Tahoma" w:eastAsia="Times New Roman" w:cs="Tahoma"/>
                <w:lang w:eastAsia="es-ES"/>
              </w:rPr>
              <w:t>MONTEVIDEO</w:t>
            </w:r>
            <w:r w:rsidRPr="3CE60CC7" w:rsidR="31FC5880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 xml:space="preserve"> 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6A0BDAB9" w:rsidRDefault="00D73F3A" w14:paraId="126F91C8" wp14:textId="78E1B1BD">
            <w:pPr>
              <w:spacing w:after="0" w:line="240" w:lineRule="auto"/>
              <w:jc w:val="center"/>
              <w:rPr>
                <w:rFonts w:ascii="Tahoma" w:hAnsi="Tahoma" w:eastAsia="Times New Roman" w:cs="Tahoma"/>
                <w:b w:val="1"/>
                <w:bCs w:val="1"/>
                <w:lang w:eastAsia="es-ES"/>
              </w:rPr>
            </w:pPr>
            <w:r w:rsidRPr="6A0BDAB9" w:rsidR="00D73F3A">
              <w:rPr>
                <w:rFonts w:ascii="Tahoma" w:hAnsi="Tahoma" w:eastAsia="Times New Roman" w:cs="Tahoma"/>
                <w:lang w:eastAsia="es-ES"/>
              </w:rPr>
              <w:t>MVD</w:t>
            </w:r>
            <w:r w:rsidRPr="6A0BDAB9" w:rsidR="70C438C1">
              <w:rPr>
                <w:rFonts w:ascii="Tahoma" w:hAnsi="Tahoma" w:eastAsia="Times New Roman" w:cs="Tahoma"/>
                <w:lang w:eastAsia="es-ES"/>
              </w:rPr>
              <w:t xml:space="preserve"> 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3164C89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7621D8">
              <w:rPr>
                <w:rFonts w:ascii="Tahoma" w:hAnsi="Tahoma" w:eastAsia="Times New Roman" w:cs="Tahoma"/>
                <w:lang w:eastAsia="es-ES"/>
              </w:rPr>
              <w:t>Uruguay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3FC84AF2" wp14:textId="5DFE7113">
            <w:pPr>
              <w:jc w:val="center"/>
              <w:rPr>
                <w:rFonts w:ascii="Tahoma" w:hAnsi="Tahoma" w:cs="Tahoma"/>
                <w:color w:val="auto"/>
              </w:rPr>
            </w:pPr>
            <w:r w:rsidRPr="72228FDB" w:rsidR="4441DEA4">
              <w:rPr>
                <w:rFonts w:ascii="Tahoma" w:hAnsi="Tahoma" w:cs="Tahoma"/>
                <w:color w:val="auto"/>
              </w:rPr>
              <w:t>98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1A954A9C" wp14:textId="4582398E">
            <w:pPr>
              <w:jc w:val="center"/>
              <w:rPr>
                <w:rFonts w:ascii="Tahoma" w:hAnsi="Tahoma" w:cs="Tahoma"/>
                <w:color w:val="auto"/>
              </w:rPr>
            </w:pPr>
            <w:r w:rsidRPr="72228FDB" w:rsidR="4722646C">
              <w:rPr>
                <w:rFonts w:ascii="Tahoma" w:hAnsi="Tahoma" w:cs="Tahoma"/>
                <w:color w:val="auto"/>
              </w:rPr>
              <w:t>3,</w:t>
            </w:r>
            <w:r w:rsidRPr="72228FDB" w:rsidR="0A07B74D">
              <w:rPr>
                <w:rFonts w:ascii="Tahoma" w:hAnsi="Tahoma" w:cs="Tahoma"/>
                <w:color w:val="auto"/>
              </w:rPr>
              <w:t>90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21A91A0C" wp14:textId="6E82CB6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2228FDB" w:rsidR="3471CFEF">
              <w:rPr>
                <w:rFonts w:ascii="Tahoma" w:hAnsi="Tahoma" w:cs="Tahoma"/>
                <w:color w:val="auto"/>
              </w:rPr>
              <w:t>2,85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3C0BDAAC" wp14:textId="7D34E4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2228FDB" w:rsidR="3471CFEF">
              <w:rPr>
                <w:rFonts w:ascii="Tahoma" w:hAnsi="Tahoma" w:cs="Tahoma"/>
                <w:color w:val="auto"/>
              </w:rPr>
              <w:t>1,35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52763869" wp14:textId="46C2D46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2228FDB" w:rsidR="3471CFEF">
              <w:rPr>
                <w:rFonts w:ascii="Tahoma" w:hAnsi="Tahoma" w:cs="Tahoma"/>
                <w:color w:val="auto"/>
              </w:rPr>
              <w:t>1,10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6BD429A0" wp14:textId="1DD066E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2228FDB" w:rsidR="3471CFEF">
              <w:rPr>
                <w:rFonts w:ascii="Tahoma" w:hAnsi="Tahoma" w:cs="Tahoma"/>
                <w:color w:val="auto"/>
              </w:rPr>
              <w:t>1,05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2228FDB" w:rsidRDefault="00D73F3A" w14:paraId="13FEDB54" wp14:textId="6096BC3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2228FDB" w:rsidR="4CFA0503">
              <w:rPr>
                <w:rFonts w:ascii="Tahoma" w:hAnsi="Tahoma" w:cs="Tahoma"/>
                <w:color w:val="000000" w:themeColor="text1" w:themeTint="FF" w:themeShade="FF"/>
              </w:rPr>
              <w:t>1,00</w:t>
            </w:r>
          </w:p>
        </w:tc>
      </w:tr>
      <w:tr xmlns:wp14="http://schemas.microsoft.com/office/word/2010/wordml" w:rsidRPr="00295F89" w:rsidR="00D73F3A" w:rsidTr="2754B2F6" w14:paraId="09AB8201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C31D7A" w:rsidR="00D73F3A" w:rsidP="00295F89" w:rsidRDefault="00D73F3A" w14:paraId="16A47A7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C31D7A">
              <w:rPr>
                <w:rFonts w:ascii="Tahoma" w:hAnsi="Tahoma" w:eastAsia="Times New Roman" w:cs="Tahoma"/>
                <w:lang w:eastAsia="es-ES"/>
              </w:rPr>
              <w:t>RIO DE JANIERO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C31D7A" w:rsidR="00D73F3A" w:rsidP="00295F89" w:rsidRDefault="00D73F3A" w14:paraId="2D674B8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C31D7A">
              <w:rPr>
                <w:rFonts w:ascii="Tahoma" w:hAnsi="Tahoma" w:eastAsia="Times New Roman" w:cs="Tahoma"/>
                <w:lang w:eastAsia="es-ES"/>
              </w:rPr>
              <w:t>GIG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C31D7A" w:rsidR="00D73F3A" w:rsidP="00295F89" w:rsidRDefault="00D73F3A" w14:paraId="02D81AB2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C31D7A">
              <w:rPr>
                <w:rFonts w:ascii="Tahoma" w:hAnsi="Tahoma" w:eastAsia="Times New Roman" w:cs="Tahoma"/>
                <w:lang w:eastAsia="es-ES"/>
              </w:rPr>
              <w:t>Brasil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65365749" w14:textId="702FDD57">
            <w:pPr>
              <w:jc w:val="center"/>
              <w:rPr>
                <w:rFonts w:ascii="Tahoma" w:hAnsi="Tahoma" w:cs="Tahoma"/>
                <w:color w:val="auto"/>
              </w:rPr>
            </w:pPr>
            <w:r w:rsidRPr="74ED3378" w:rsidR="74ED3378">
              <w:rPr>
                <w:rFonts w:ascii="Tahoma" w:hAnsi="Tahoma" w:cs="Tahoma"/>
                <w:color w:val="auto"/>
              </w:rPr>
              <w:t>110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5EFBE4FD" w14:textId="2BC8CCC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4ED3378" w:rsidR="74ED3378">
              <w:rPr>
                <w:rFonts w:ascii="Tahoma" w:hAnsi="Tahoma" w:cs="Tahoma"/>
                <w:color w:val="auto"/>
              </w:rPr>
              <w:t>2,60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08F875B0" w14:textId="0EC827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4ED3378" w:rsidR="74ED3378">
              <w:rPr>
                <w:rFonts w:ascii="Tahoma" w:hAnsi="Tahoma" w:cs="Tahoma"/>
                <w:color w:val="auto"/>
              </w:rPr>
              <w:t>2,35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33170EEF" w14:textId="3726AC2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auto"/>
              </w:rPr>
            </w:pPr>
            <w:r w:rsidRPr="74ED3378" w:rsidR="74ED3378">
              <w:rPr>
                <w:rFonts w:ascii="Tahoma" w:hAnsi="Tahoma" w:cs="Tahoma"/>
                <w:color w:val="auto"/>
              </w:rPr>
              <w:t>1,20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76A1E683" w14:textId="0A499159">
            <w:pPr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4ED3378" w:rsidR="74ED3378">
              <w:rPr>
                <w:rFonts w:ascii="Tahoma" w:hAnsi="Tahoma" w:cs="Tahoma"/>
                <w:color w:val="000000" w:themeColor="text1" w:themeTint="FF" w:themeShade="FF"/>
              </w:rPr>
              <w:t>1,00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358211E8" w14:textId="2E7B3D9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4ED3378" w:rsidR="74ED3378">
              <w:rPr>
                <w:rFonts w:ascii="Tahoma" w:hAnsi="Tahoma" w:cs="Tahoma"/>
                <w:color w:val="000000" w:themeColor="text1" w:themeTint="FF" w:themeShade="FF"/>
              </w:rPr>
              <w:t>0,85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5B65856B" w14:textId="6720FB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4ED3378" w:rsidR="74ED3378">
              <w:rPr>
                <w:rFonts w:ascii="Tahoma" w:hAnsi="Tahoma" w:cs="Tahoma"/>
                <w:color w:val="000000" w:themeColor="text1" w:themeTint="FF" w:themeShade="FF"/>
              </w:rPr>
              <w:t>0,65</w:t>
            </w:r>
          </w:p>
        </w:tc>
      </w:tr>
      <w:tr xmlns:wp14="http://schemas.microsoft.com/office/word/2010/wordml" w:rsidRPr="00295F89" w:rsidR="00D73F3A" w:rsidTr="2754B2F6" w14:paraId="5A9B84F7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07B71292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7621D8">
              <w:rPr>
                <w:rFonts w:ascii="Tahoma" w:hAnsi="Tahoma" w:eastAsia="Times New Roman" w:cs="Tahoma"/>
                <w:lang w:eastAsia="es-ES"/>
              </w:rPr>
              <w:t>SAN PABLO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29D70915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7621D8">
              <w:rPr>
                <w:rFonts w:ascii="Tahoma" w:hAnsi="Tahoma" w:eastAsia="Times New Roman" w:cs="Tahoma"/>
                <w:lang w:eastAsia="es-ES"/>
              </w:rPr>
              <w:t>GRU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00295F89" w:rsidRDefault="00D73F3A" w14:paraId="3E093BB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007621D8">
              <w:rPr>
                <w:rFonts w:ascii="Tahoma" w:hAnsi="Tahoma" w:eastAsia="Times New Roman" w:cs="Tahoma"/>
                <w:lang w:eastAsia="es-ES"/>
              </w:rPr>
              <w:t>Brasil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498B6FDE" w14:textId="702FDD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ED3378">
              <w:rPr>
                <w:rFonts w:ascii="Tahoma" w:hAnsi="Tahoma" w:eastAsia="Times New Roman" w:cs="Tahoma"/>
                <w:lang w:eastAsia="es-ES"/>
              </w:rPr>
              <w:t>110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648D3F61" w14:textId="2BC8CCC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ED3378">
              <w:rPr>
                <w:rFonts w:ascii="Tahoma" w:hAnsi="Tahoma" w:eastAsia="Times New Roman" w:cs="Tahoma"/>
                <w:lang w:eastAsia="es-ES"/>
              </w:rPr>
              <w:t>2,60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6019F5DC" w14:textId="0EC8270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ED3378">
              <w:rPr>
                <w:rFonts w:ascii="Tahoma" w:hAnsi="Tahoma" w:eastAsia="Times New Roman" w:cs="Tahoma"/>
                <w:lang w:eastAsia="es-ES"/>
              </w:rPr>
              <w:t>2,35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33E86812" w14:textId="3726AC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ED3378">
              <w:rPr>
                <w:rFonts w:ascii="Tahoma" w:hAnsi="Tahoma" w:eastAsia="Times New Roman" w:cs="Tahoma"/>
                <w:lang w:eastAsia="es-ES"/>
              </w:rPr>
              <w:t>1,20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61F9ADDE" w14:textId="0A4991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ED3378">
              <w:rPr>
                <w:rFonts w:ascii="Tahoma" w:hAnsi="Tahoma" w:eastAsia="Times New Roman" w:cs="Tahoma"/>
                <w:lang w:eastAsia="es-ES"/>
              </w:rPr>
              <w:t>1,00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32781A5C" w14:textId="2E7B3D9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4ED3378" w:rsidR="74ED3378">
              <w:rPr>
                <w:rFonts w:ascii="Tahoma" w:hAnsi="Tahoma" w:cs="Tahoma"/>
                <w:color w:val="000000" w:themeColor="text1" w:themeTint="FF" w:themeShade="FF"/>
              </w:rPr>
              <w:t>0,85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="74ED3378" w:rsidP="74ED3378" w:rsidRDefault="74ED3378" w14:paraId="5747473A" w14:textId="6720FB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ahoma" w:hAnsi="Tahoma" w:cs="Tahoma"/>
                <w:color w:val="000000" w:themeColor="text1" w:themeTint="FF" w:themeShade="FF"/>
              </w:rPr>
            </w:pPr>
            <w:r w:rsidRPr="74ED3378" w:rsidR="74ED3378">
              <w:rPr>
                <w:rFonts w:ascii="Tahoma" w:hAnsi="Tahoma" w:cs="Tahoma"/>
                <w:color w:val="000000" w:themeColor="text1" w:themeTint="FF" w:themeShade="FF"/>
              </w:rPr>
              <w:t>0,65</w:t>
            </w:r>
          </w:p>
        </w:tc>
      </w:tr>
      <w:tr xmlns:wp14="http://schemas.microsoft.com/office/word/2010/wordml" w:rsidRPr="00295F89" w:rsidR="00D73F3A" w:rsidTr="2754B2F6" w14:paraId="302B4BCB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74ED3378" w:rsidRDefault="00D73F3A" w14:paraId="27AD7036" wp14:textId="3652CA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3CE60CC7" w:rsidR="00D73F3A">
              <w:rPr>
                <w:rFonts w:ascii="Tahoma" w:hAnsi="Tahoma" w:eastAsia="Times New Roman" w:cs="Tahoma"/>
                <w:lang w:eastAsia="es-ES"/>
              </w:rPr>
              <w:t>SANTA CRUZ DE LA SIERRA</w:t>
            </w:r>
            <w:r w:rsidRPr="3CE60CC7" w:rsidR="75F8678D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 xml:space="preserve"> 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74ED3378" w:rsidRDefault="00D73F3A" w14:paraId="5A4A4C80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0D73F3A">
              <w:rPr>
                <w:rFonts w:ascii="Tahoma" w:hAnsi="Tahoma" w:eastAsia="Times New Roman" w:cs="Tahoma"/>
                <w:lang w:eastAsia="es-ES"/>
              </w:rPr>
              <w:t>VVI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74ED3378" w:rsidRDefault="00D73F3A" w14:paraId="39964ECB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0D73F3A">
              <w:rPr>
                <w:rFonts w:ascii="Tahoma" w:hAnsi="Tahoma" w:eastAsia="Times New Roman" w:cs="Tahoma"/>
                <w:lang w:eastAsia="es-ES"/>
              </w:rPr>
              <w:t>Bolivia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5435F55B" wp14:textId="5DFD39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19113838">
              <w:rPr>
                <w:rFonts w:ascii="Tahoma" w:hAnsi="Tahoma" w:eastAsia="Times New Roman" w:cs="Tahoma"/>
                <w:lang w:eastAsia="es-ES"/>
              </w:rPr>
              <w:t>1</w:t>
            </w:r>
            <w:r w:rsidRPr="74ED3378" w:rsidR="745205C9">
              <w:rPr>
                <w:rFonts w:ascii="Tahoma" w:hAnsi="Tahoma" w:eastAsia="Times New Roman" w:cs="Tahoma"/>
                <w:lang w:eastAsia="es-ES"/>
              </w:rPr>
              <w:t>70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56957A4E" wp14:textId="6F6E57D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5205C9">
              <w:rPr>
                <w:rFonts w:ascii="Tahoma" w:hAnsi="Tahoma" w:eastAsia="Times New Roman" w:cs="Tahoma"/>
                <w:lang w:eastAsia="es-ES"/>
              </w:rPr>
              <w:t>5,15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64D26ED3" wp14:textId="12EF2F4A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5205C9">
              <w:rPr>
                <w:rFonts w:ascii="Tahoma" w:hAnsi="Tahoma" w:eastAsia="Times New Roman" w:cs="Tahoma"/>
                <w:lang w:eastAsia="es-ES"/>
              </w:rPr>
              <w:t>3,90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6401EDA0" wp14:textId="761D70B9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5205C9">
              <w:rPr>
                <w:rFonts w:ascii="Tahoma" w:hAnsi="Tahoma" w:eastAsia="Times New Roman" w:cs="Tahoma"/>
                <w:lang w:eastAsia="es-ES"/>
              </w:rPr>
              <w:t>3,00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6ED26B4F" wp14:textId="6E465D88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5205C9">
              <w:rPr>
                <w:rFonts w:ascii="Tahoma" w:hAnsi="Tahoma" w:eastAsia="Times New Roman" w:cs="Tahoma"/>
                <w:lang w:eastAsia="es-ES"/>
              </w:rPr>
              <w:t>2,95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17072CE4" wp14:textId="65A0BA9E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5205C9">
              <w:rPr>
                <w:rFonts w:ascii="Tahoma" w:hAnsi="Tahoma" w:eastAsia="Times New Roman" w:cs="Tahoma"/>
                <w:lang w:eastAsia="es-ES"/>
              </w:rPr>
              <w:t>2,75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252A1DCB" wp14:textId="71BD98F9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45205C9">
              <w:rPr>
                <w:rFonts w:ascii="Tahoma" w:hAnsi="Tahoma" w:eastAsia="Times New Roman" w:cs="Tahoma"/>
                <w:lang w:eastAsia="es-ES"/>
              </w:rPr>
              <w:t>2,60</w:t>
            </w:r>
          </w:p>
        </w:tc>
      </w:tr>
      <w:tr xmlns:wp14="http://schemas.microsoft.com/office/word/2010/wordml" w:rsidRPr="00295F89" w:rsidR="00D73F3A" w:rsidTr="2754B2F6" w14:paraId="14A7F56F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74ED3378" w:rsidRDefault="00D73F3A" w14:paraId="6B03ACE2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0D73F3A">
              <w:rPr>
                <w:rFonts w:ascii="Tahoma" w:hAnsi="Tahoma" w:eastAsia="Times New Roman" w:cs="Tahoma"/>
                <w:lang w:eastAsia="es-ES"/>
              </w:rPr>
              <w:t>SANTIAGO DE CHILE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74ED3378" w:rsidRDefault="00D73F3A" w14:paraId="3E124394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0D73F3A">
              <w:rPr>
                <w:rFonts w:ascii="Tahoma" w:hAnsi="Tahoma" w:eastAsia="Times New Roman" w:cs="Tahoma"/>
                <w:lang w:eastAsia="es-ES"/>
              </w:rPr>
              <w:t>SCL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7621D8" w:rsidR="00D73F3A" w:rsidP="74ED3378" w:rsidRDefault="00D73F3A" w14:paraId="737D3613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0D73F3A">
              <w:rPr>
                <w:rFonts w:ascii="Tahoma" w:hAnsi="Tahoma" w:eastAsia="Times New Roman" w:cs="Tahoma"/>
                <w:lang w:eastAsia="es-ES"/>
              </w:rPr>
              <w:t>Chile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718B3268" wp14:textId="6C44A0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41F52412">
              <w:rPr>
                <w:rFonts w:ascii="Tahoma" w:hAnsi="Tahoma" w:eastAsia="Times New Roman" w:cs="Tahoma"/>
                <w:lang w:eastAsia="es-ES"/>
              </w:rPr>
              <w:t>1</w:t>
            </w:r>
            <w:r w:rsidRPr="74ED3378" w:rsidR="7F0835C7">
              <w:rPr>
                <w:rFonts w:ascii="Tahoma" w:hAnsi="Tahoma" w:eastAsia="Times New Roman" w:cs="Tahoma"/>
                <w:lang w:eastAsia="es-ES"/>
              </w:rPr>
              <w:t>43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280A5F62" wp14:textId="72897077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F0835C7">
              <w:rPr>
                <w:rFonts w:ascii="Tahoma" w:hAnsi="Tahoma" w:eastAsia="Times New Roman" w:cs="Tahoma"/>
                <w:lang w:eastAsia="es-ES"/>
              </w:rPr>
              <w:t>3,15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22DE6C41" wp14:textId="48609A30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7F0835C7">
              <w:rPr>
                <w:rFonts w:ascii="Tahoma" w:hAnsi="Tahoma" w:eastAsia="Times New Roman" w:cs="Tahoma"/>
                <w:lang w:eastAsia="es-ES"/>
              </w:rPr>
              <w:t>1,70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6877C438" wp14:textId="193DF840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60403758">
              <w:rPr>
                <w:rFonts w:ascii="Tahoma" w:hAnsi="Tahoma" w:eastAsia="Times New Roman" w:cs="Tahoma"/>
                <w:lang w:eastAsia="es-ES"/>
              </w:rPr>
              <w:t>1,00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7425B255" wp14:textId="637D653D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60403758">
              <w:rPr>
                <w:rFonts w:ascii="Tahoma" w:hAnsi="Tahoma" w:eastAsia="Times New Roman" w:cs="Tahoma"/>
                <w:lang w:eastAsia="es-ES"/>
              </w:rPr>
              <w:t>0,90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6038A99A" wp14:textId="76EDD826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4A94EE4F">
              <w:rPr>
                <w:rFonts w:ascii="Tahoma" w:hAnsi="Tahoma" w:eastAsia="Times New Roman" w:cs="Tahoma"/>
                <w:lang w:eastAsia="es-ES"/>
              </w:rPr>
              <w:t>0,80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  <w:hideMark/>
          </w:tcPr>
          <w:p w:rsidRPr="00216F93" w:rsidR="00D73F3A" w:rsidP="74ED3378" w:rsidRDefault="00D73F3A" w14:paraId="1AA51D6D" wp14:textId="6D90D855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4A94EE4F">
              <w:rPr>
                <w:rFonts w:ascii="Tahoma" w:hAnsi="Tahoma" w:eastAsia="Times New Roman" w:cs="Tahoma"/>
                <w:lang w:eastAsia="es-ES"/>
              </w:rPr>
              <w:t>0,70</w:t>
            </w:r>
          </w:p>
        </w:tc>
      </w:tr>
      <w:tr xmlns:wp14="http://schemas.microsoft.com/office/word/2010/wordml" w:rsidRPr="00295F89" w:rsidR="00D73F3A" w:rsidTr="2754B2F6" w14:paraId="079B7D3B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00D73F3A" w:rsidP="74ED3378" w:rsidRDefault="00D73F3A" w14:paraId="7FCF3395" wp14:textId="1C2C3EF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LIMA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00D73F3A" w:rsidP="74ED3378" w:rsidRDefault="00D73F3A" w14:paraId="0252A7F1" wp14:textId="62FFA53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LIM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00D73F3A" w:rsidP="74ED3378" w:rsidRDefault="00D73F3A" w14:paraId="3B2A47D9" wp14:textId="4A1B4E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Perú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6A0BDAB9" w:rsidRDefault="00D73F3A" w14:paraId="55174E59" wp14:textId="4F2513DD">
            <w:pPr>
              <w:pStyle w:val="Normal"/>
              <w:spacing w:before="0" w:beforeAutospacing="off" w:after="0" w:afterAutospacing="off" w:line="240" w:lineRule="auto"/>
              <w:ind w:left="-55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195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74ED3378" w:rsidRDefault="00D73F3A" w14:paraId="64BB1642" wp14:textId="4D15332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4,55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74ED3378" w:rsidRDefault="00D73F3A" w14:paraId="56D1FD5A" wp14:textId="47BE42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4,55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74ED3378" w:rsidRDefault="00D73F3A" w14:paraId="4E5694DE" wp14:textId="2D2C7772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3,90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74ED3378" w:rsidRDefault="00D73F3A" w14:paraId="57195111" wp14:textId="70535F5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3,65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74ED3378" w:rsidRDefault="00D73F3A" w14:paraId="6192DD6C" wp14:textId="15CA5C7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3,50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Pr="00216F93" w:rsidR="00D73F3A" w:rsidP="74ED3378" w:rsidRDefault="00D73F3A" w14:paraId="41FACBB6" wp14:textId="5E617A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3BCBBD13">
              <w:rPr>
                <w:rFonts w:ascii="Tahoma" w:hAnsi="Tahoma" w:eastAsia="Times New Roman" w:cs="Tahoma"/>
                <w:lang w:eastAsia="es-ES"/>
              </w:rPr>
              <w:t>3,35</w:t>
            </w:r>
          </w:p>
        </w:tc>
      </w:tr>
      <w:tr xmlns:wp14="http://schemas.microsoft.com/office/word/2010/wordml" w:rsidR="74ED3378" w:rsidTr="2754B2F6" w14:paraId="1499E570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245E875D" w14:textId="5F087B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6A0BDAB9" w:rsidR="21A55805">
              <w:rPr>
                <w:rFonts w:ascii="Tahoma" w:hAnsi="Tahoma" w:eastAsia="Times New Roman" w:cs="Tahoma"/>
                <w:lang w:eastAsia="es-ES"/>
              </w:rPr>
              <w:t>BOGOTA</w:t>
            </w:r>
            <w:r w:rsidRPr="6A0BDAB9" w:rsidR="5016AB5A">
              <w:rPr>
                <w:rFonts w:ascii="Tahoma" w:hAnsi="Tahoma" w:eastAsia="Times New Roman" w:cs="Tahoma"/>
                <w:lang w:eastAsia="es-ES"/>
              </w:rPr>
              <w:t xml:space="preserve"> 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66800535" w14:textId="5ABBE5D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BOG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731C9950" w14:textId="457676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Colombia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0D2C8AAC" w14:textId="3E4CEE8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162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06DD1867" w14:textId="00CC824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3,25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5852F9D0" w14:textId="6165CA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3,25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28D15A60" w14:textId="034536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2,80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176C45AA" w14:textId="44EE78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3,00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3ACC2934" w14:textId="2C2DCA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2,85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3352E85" w:rsidP="74ED3378" w:rsidRDefault="03352E85" w14:paraId="3C876274" w14:textId="7F251EF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2754B2F6" w:rsidR="1DC62C2F">
              <w:rPr>
                <w:rFonts w:ascii="Tahoma" w:hAnsi="Tahoma" w:eastAsia="Times New Roman" w:cs="Tahoma"/>
                <w:lang w:eastAsia="es-ES"/>
              </w:rPr>
              <w:t>2,70</w:t>
            </w:r>
          </w:p>
        </w:tc>
      </w:tr>
      <w:tr xmlns:wp14="http://schemas.microsoft.com/office/word/2010/wordml" w:rsidR="74ED3378" w:rsidTr="2754B2F6" w14:paraId="47EF2D60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4FC857BC" w14:textId="34B260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6A0BDAB9" w:rsidR="21A55805">
              <w:rPr>
                <w:rFonts w:ascii="Tahoma" w:hAnsi="Tahoma" w:eastAsia="Times New Roman" w:cs="Tahoma"/>
                <w:lang w:eastAsia="es-ES"/>
              </w:rPr>
              <w:t>CANCUN</w:t>
            </w:r>
            <w:r w:rsidRPr="6A0BDAB9" w:rsidR="65401D52">
              <w:rPr>
                <w:rFonts w:ascii="Tahoma" w:hAnsi="Tahoma" w:eastAsia="Times New Roman" w:cs="Tahoma"/>
                <w:lang w:eastAsia="es-ES"/>
              </w:rPr>
              <w:t xml:space="preserve"> </w:t>
            </w:r>
            <w:r w:rsidRPr="6A0BDAB9" w:rsidR="5BDA8E16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>x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141A79C3" w14:textId="597D4D2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CUN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0F239DDB" w14:textId="49A987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México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1FA76FC" w:rsidP="74ED3378" w:rsidRDefault="01FA76FC" w14:paraId="30CAC9AC" w14:textId="2A87E8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1FA76FC">
              <w:rPr>
                <w:rFonts w:ascii="Tahoma" w:hAnsi="Tahoma" w:eastAsia="Times New Roman" w:cs="Tahoma"/>
                <w:lang w:eastAsia="es-ES"/>
              </w:rPr>
              <w:t>260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BAFCD1E" w:rsidP="74ED3378" w:rsidRDefault="5BAFCD1E" w14:paraId="778FA55F" w14:textId="4E57E0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BAFCD1E">
              <w:rPr>
                <w:rFonts w:ascii="Tahoma" w:hAnsi="Tahoma" w:eastAsia="Times New Roman" w:cs="Tahoma"/>
                <w:lang w:eastAsia="es-ES"/>
              </w:rPr>
              <w:t>5,20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BAFCD1E" w:rsidP="74ED3378" w:rsidRDefault="5BAFCD1E" w14:paraId="2E997DC0" w14:textId="55DF4D2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BAFCD1E">
              <w:rPr>
                <w:rFonts w:ascii="Tahoma" w:hAnsi="Tahoma" w:eastAsia="Times New Roman" w:cs="Tahoma"/>
                <w:lang w:eastAsia="es-ES"/>
              </w:rPr>
              <w:t>4,55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BAFCD1E" w:rsidP="74ED3378" w:rsidRDefault="5BAFCD1E" w14:paraId="7E5A750B" w14:textId="6A6BF7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BAFCD1E">
              <w:rPr>
                <w:rFonts w:ascii="Tahoma" w:hAnsi="Tahoma" w:eastAsia="Times New Roman" w:cs="Tahoma"/>
                <w:lang w:eastAsia="es-ES"/>
              </w:rPr>
              <w:t>2,80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BAFCD1E" w:rsidP="74ED3378" w:rsidRDefault="5BAFCD1E" w14:paraId="24FDDE76" w14:textId="2A2195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BAFCD1E">
              <w:rPr>
                <w:rFonts w:ascii="Tahoma" w:hAnsi="Tahoma" w:eastAsia="Times New Roman" w:cs="Tahoma"/>
                <w:lang w:eastAsia="es-ES"/>
              </w:rPr>
              <w:t>2,34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BAFCD1E" w:rsidP="74ED3378" w:rsidRDefault="5BAFCD1E" w14:paraId="3284A9E6" w14:textId="0E77BF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BAFCD1E">
              <w:rPr>
                <w:rFonts w:ascii="Tahoma" w:hAnsi="Tahoma" w:eastAsia="Times New Roman" w:cs="Tahoma"/>
                <w:lang w:eastAsia="es-ES"/>
              </w:rPr>
              <w:t>1,95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BAFCD1E" w:rsidP="74ED3378" w:rsidRDefault="5BAFCD1E" w14:paraId="4866418F" w14:textId="6BFBA6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BAFCD1E">
              <w:rPr>
                <w:rFonts w:ascii="Tahoma" w:hAnsi="Tahoma" w:eastAsia="Times New Roman" w:cs="Tahoma"/>
                <w:lang w:eastAsia="es-ES"/>
              </w:rPr>
              <w:t>1,75</w:t>
            </w:r>
          </w:p>
        </w:tc>
      </w:tr>
      <w:tr xmlns:wp14="http://schemas.microsoft.com/office/word/2010/wordml" w:rsidR="1B76EB24" w:rsidTr="2754B2F6" w14:paraId="3E8BF96F" wp14:textId="77777777">
        <w:trPr>
          <w:trHeight w:val="585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5DBB7A28" w:rsidP="1B76EB24" w:rsidRDefault="5DBB7A28" w14:paraId="60191304" w14:textId="4EE02F9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6A0BDAB9" w:rsidR="5DBB7A28">
              <w:rPr>
                <w:rFonts w:ascii="Tahoma" w:hAnsi="Tahoma" w:eastAsia="Times New Roman" w:cs="Tahoma"/>
                <w:lang w:eastAsia="es-ES"/>
              </w:rPr>
              <w:t xml:space="preserve">PUNTA CANA </w:t>
            </w:r>
            <w:r w:rsidRPr="6A0BDAB9" w:rsidR="50C5BE7F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>x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5DBB7A28" w:rsidP="1B76EB24" w:rsidRDefault="5DBB7A28" w14:paraId="6EE92BC3" w14:textId="3B0F335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5DBB7A28">
              <w:rPr>
                <w:rFonts w:ascii="Tahoma" w:hAnsi="Tahoma" w:eastAsia="Times New Roman" w:cs="Tahoma"/>
                <w:lang w:eastAsia="es-ES"/>
              </w:rPr>
              <w:t>PUJ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5DBB7A28" w:rsidP="1B76EB24" w:rsidRDefault="5DBB7A28" w14:paraId="73D01156" w14:textId="2890C1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5DBB7A28">
              <w:rPr>
                <w:rFonts w:ascii="Tahoma" w:hAnsi="Tahoma" w:eastAsia="Times New Roman" w:cs="Tahoma"/>
                <w:lang w:eastAsia="es-ES"/>
              </w:rPr>
              <w:t>Rep. Dominicana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2763D82A" w14:textId="2A87E8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260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0C7C9AF8" w14:textId="4E57E0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5,20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7D254F85" w14:textId="55DF4D2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4,55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6C398409" w14:textId="6A6BF7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2,80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1E45A6A0" w14:textId="2A2195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2,34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22C53E3B" w14:textId="0E77BF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1,95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1B76EB24" w:rsidP="1B76EB24" w:rsidRDefault="1B76EB24" w14:paraId="1089A5FE" w14:textId="6BFBA6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1B76EB24" w:rsidR="1B76EB24">
              <w:rPr>
                <w:rFonts w:ascii="Tahoma" w:hAnsi="Tahoma" w:eastAsia="Times New Roman" w:cs="Tahoma"/>
                <w:lang w:eastAsia="es-ES"/>
              </w:rPr>
              <w:t>1,75</w:t>
            </w:r>
          </w:p>
        </w:tc>
      </w:tr>
      <w:tr xmlns:wp14="http://schemas.microsoft.com/office/word/2010/wordml" w:rsidR="74ED3378" w:rsidTr="2754B2F6" w14:paraId="3F3CA762" wp14:textId="77777777">
        <w:trPr>
          <w:trHeight w:val="51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4D47568D" w14:textId="6367BFC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MIAMI</w:t>
            </w:r>
            <w:r w:rsidRPr="74ED3378" w:rsidR="3DEB4C72">
              <w:rPr>
                <w:rFonts w:ascii="Tahoma" w:hAnsi="Tahoma" w:eastAsia="Times New Roman" w:cs="Tahoma"/>
                <w:lang w:eastAsia="es-ES"/>
              </w:rPr>
              <w:t xml:space="preserve"> •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34D8357A" w14:textId="551D7F9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MIA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71B0E624" w14:textId="78B9C7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Estados Unidos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2B6085AC" w14:textId="315535E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325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12E067B5" w14:textId="6AACE0F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6,50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180AEFBA" w14:textId="648EC9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5,45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5C19D329" w14:textId="4FAE5AE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3,90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48DD3343" w14:textId="03C08DF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2,85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12F1BB8B" w14:textId="54F0159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2,45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5574DD7A" w:rsidP="74ED3378" w:rsidRDefault="5574DD7A" w14:paraId="7B8A8C30" w14:textId="071E4B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5574DD7A">
              <w:rPr>
                <w:rFonts w:ascii="Tahoma" w:hAnsi="Tahoma" w:eastAsia="Times New Roman" w:cs="Tahoma"/>
                <w:lang w:eastAsia="es-ES"/>
              </w:rPr>
              <w:t>2,20</w:t>
            </w:r>
          </w:p>
        </w:tc>
      </w:tr>
      <w:tr xmlns:wp14="http://schemas.microsoft.com/office/word/2010/wordml" w:rsidR="74ED3378" w:rsidTr="2754B2F6" w14:paraId="53C1D2A7" wp14:textId="77777777">
        <w:trPr>
          <w:trHeight w:val="300"/>
        </w:trPr>
        <w:tc>
          <w:tcPr>
            <w:tcW w:w="3002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3A901E24" w14:textId="286A08D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MADRID</w:t>
            </w:r>
            <w:r w:rsidRPr="74ED3378" w:rsidR="6510CAE1">
              <w:rPr>
                <w:rFonts w:ascii="Tahoma" w:hAnsi="Tahoma" w:eastAsia="Times New Roman" w:cs="Tahoma"/>
                <w:lang w:eastAsia="es-ES"/>
              </w:rPr>
              <w:t xml:space="preserve"> •</w:t>
            </w:r>
          </w:p>
        </w:tc>
        <w:tc>
          <w:tcPr>
            <w:tcW w:w="1426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6B1872B5" w14:textId="3F4946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MAD</w:t>
            </w:r>
          </w:p>
        </w:tc>
        <w:tc>
          <w:tcPr>
            <w:tcW w:w="155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center"/>
          </w:tcPr>
          <w:p w:rsidR="21A55805" w:rsidP="74ED3378" w:rsidRDefault="21A55805" w14:paraId="04CD8650" w14:textId="05FCAC9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21A55805">
              <w:rPr>
                <w:rFonts w:ascii="Tahoma" w:hAnsi="Tahoma" w:eastAsia="Times New Roman" w:cs="Tahoma"/>
                <w:lang w:eastAsia="es-ES"/>
              </w:rPr>
              <w:t>España</w:t>
            </w:r>
          </w:p>
        </w:tc>
        <w:tc>
          <w:tcPr>
            <w:tcW w:w="106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4FFFAC53" w14:textId="044EBB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325</w:t>
            </w:r>
          </w:p>
        </w:tc>
        <w:tc>
          <w:tcPr>
            <w:tcW w:w="1377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5BCD9500" w14:textId="0BB206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6,25</w:t>
            </w:r>
          </w:p>
        </w:tc>
        <w:tc>
          <w:tcPr>
            <w:tcW w:w="1083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65AFB684" w14:textId="131324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5,20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6C65E3EB" w14:textId="0AF0A4F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3,65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08BD9A7B" w14:textId="3EDD129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2,75</w:t>
            </w:r>
          </w:p>
        </w:tc>
        <w:tc>
          <w:tcPr>
            <w:tcW w:w="995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035E40A7" w14:textId="611686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2,40</w:t>
            </w:r>
          </w:p>
        </w:tc>
        <w:tc>
          <w:tcPr>
            <w:tcW w:w="901" w:type="dxa"/>
            <w:tcBorders>
              <w:top w:val="single" w:color="1F497D" w:themeColor="text2" w:sz="8" w:space="0"/>
              <w:left w:val="single" w:color="1F497D" w:themeColor="text2" w:sz="8" w:space="0"/>
              <w:bottom w:val="single" w:color="1F497D" w:themeColor="text2" w:sz="8" w:space="0"/>
              <w:right w:val="single" w:color="1F497D" w:themeColor="text2" w:sz="8" w:space="0"/>
            </w:tcBorders>
            <w:shd w:val="clear" w:color="auto" w:fill="auto"/>
            <w:noWrap/>
            <w:tcMar/>
            <w:vAlign w:val="bottom"/>
          </w:tcPr>
          <w:p w:rsidR="0F77B5CB" w:rsidP="74ED3378" w:rsidRDefault="0F77B5CB" w14:paraId="2D6257C8" w14:textId="1C1ACB0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0F77B5CB">
              <w:rPr>
                <w:rFonts w:ascii="Tahoma" w:hAnsi="Tahoma" w:eastAsia="Times New Roman" w:cs="Tahoma"/>
                <w:lang w:eastAsia="es-ES"/>
              </w:rPr>
              <w:t>2,15</w:t>
            </w:r>
          </w:p>
        </w:tc>
      </w:tr>
    </w:tbl>
    <w:p w:rsidR="3C058CE5" w:rsidP="74ED3378" w:rsidRDefault="3C058CE5" w14:paraId="285E5B87" w14:textId="1D8C55F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i w:val="1"/>
          <w:iCs w:val="1"/>
          <w:lang w:eastAsia="es-ES"/>
        </w:rPr>
      </w:pPr>
      <w:r w:rsidRPr="74ED3378" w:rsidR="3C058CE5">
        <w:rPr>
          <w:rFonts w:ascii="Tahoma" w:hAnsi="Tahoma" w:eastAsia="Times New Roman" w:cs="Tahoma"/>
          <w:i w:val="1"/>
          <w:iCs w:val="1"/>
          <w:lang w:eastAsia="es-ES"/>
        </w:rPr>
        <w:t>Consultar por destinos interlineales.</w:t>
      </w:r>
    </w:p>
    <w:p xmlns:wp14="http://schemas.microsoft.com/office/word/2010/wordml" w:rsidR="006732B8" w:rsidP="74ED3378" w:rsidRDefault="006732B8" w14:paraId="4101652C" wp14:textId="0FB904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imes New Roman" w:cs="Tahoma"/>
          <w:sz w:val="20"/>
          <w:szCs w:val="20"/>
          <w:lang w:eastAsia="es-ES"/>
        </w:rPr>
      </w:pPr>
      <w:r w:rsidRPr="2754B2F6" w:rsidR="67A76CC0">
        <w:rPr>
          <w:rFonts w:ascii="Tahoma" w:hAnsi="Tahoma" w:eastAsia="Times New Roman" w:cs="Tahoma"/>
          <w:b w:val="1"/>
          <w:bCs w:val="1"/>
          <w:lang w:eastAsia="es-ES"/>
        </w:rPr>
        <w:t xml:space="preserve">     x</w:t>
      </w:r>
      <w:r w:rsidRPr="2754B2F6" w:rsidR="67A76CC0">
        <w:rPr>
          <w:rFonts w:ascii="Tahoma" w:hAnsi="Tahoma" w:eastAsia="Times New Roman" w:cs="Tahoma"/>
          <w:sz w:val="20"/>
          <w:szCs w:val="20"/>
          <w:lang w:eastAsia="es-ES"/>
        </w:rPr>
        <w:t xml:space="preserve">    Servicios suspendidos </w:t>
      </w:r>
      <w:r w:rsidRPr="2754B2F6" w:rsidR="544F7945">
        <w:rPr>
          <w:rFonts w:ascii="Tahoma" w:hAnsi="Tahoma" w:eastAsia="Times New Roman" w:cs="Tahoma"/>
          <w:sz w:val="20"/>
          <w:szCs w:val="20"/>
          <w:lang w:eastAsia="es-ES"/>
        </w:rPr>
        <w:t>momentáneamente</w:t>
      </w:r>
    </w:p>
    <w:p w:rsidR="67A76CC0" w:rsidP="2754B2F6" w:rsidRDefault="67A76CC0" w14:paraId="040EAA92" w14:textId="0BE31D4B">
      <w:pPr>
        <w:pStyle w:val="Prrafodelista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es-ES"/>
        </w:rPr>
      </w:pPr>
      <w:r w:rsidRPr="2754B2F6" w:rsidR="67A76CC0">
        <w:rPr>
          <w:rFonts w:ascii="Tahoma" w:hAnsi="Tahoma" w:eastAsia="Times New Roman" w:cs="Tahoma"/>
          <w:sz w:val="20"/>
          <w:szCs w:val="20"/>
          <w:lang w:eastAsia="es-ES"/>
        </w:rPr>
        <w:t xml:space="preserve">Servicios paletizados </w:t>
      </w:r>
    </w:p>
    <w:p w:rsidR="70731FA0" w:rsidP="74ED3378" w:rsidRDefault="70731FA0" w14:paraId="7EB7D7B3" w14:textId="4665257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w:rsidR="70731FA0" w:rsidP="74ED3378" w:rsidRDefault="70731FA0" w14:paraId="160D96E0" w14:textId="6774344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w:rsidR="2754B2F6" w:rsidP="2754B2F6" w:rsidRDefault="2754B2F6" w14:paraId="61700235" w14:textId="51586F6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w:rsidR="2754B2F6" w:rsidP="2754B2F6" w:rsidRDefault="2754B2F6" w14:paraId="10C0E850" w14:textId="50500BB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imes New Roman" w:cs="Tahoma"/>
          <w:b w:val="1"/>
          <w:bCs w:val="1"/>
          <w:sz w:val="20"/>
          <w:szCs w:val="20"/>
          <w:u w:val="single"/>
          <w:lang w:eastAsia="es-ES"/>
        </w:rPr>
      </w:pPr>
    </w:p>
    <w:p w:rsidR="4E6D1503" w:rsidP="2754B2F6" w:rsidRDefault="4E6D1503" w14:paraId="724C83E0" w14:textId="63FCFB0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imes New Roman" w:cs="Tahoma"/>
          <w:b w:val="1"/>
          <w:bCs w:val="1"/>
          <w:sz w:val="20"/>
          <w:szCs w:val="20"/>
          <w:u w:val="single"/>
          <w:lang w:eastAsia="es-ES"/>
        </w:rPr>
      </w:pPr>
      <w:r w:rsidRPr="2754B2F6" w:rsidR="4E6D1503">
        <w:rPr>
          <w:rFonts w:ascii="Tahoma" w:hAnsi="Tahoma" w:eastAsia="Times New Roman" w:cs="Tahoma"/>
          <w:b w:val="1"/>
          <w:bCs w:val="1"/>
          <w:sz w:val="20"/>
          <w:szCs w:val="20"/>
          <w:u w:val="single"/>
          <w:lang w:eastAsia="es-ES"/>
        </w:rPr>
        <w:t>Zonas interior Argentina:</w:t>
      </w:r>
    </w:p>
    <w:p w:rsidR="2754B2F6" w:rsidP="2754B2F6" w:rsidRDefault="2754B2F6" w14:paraId="21B2B9A8" w14:textId="4AA3AB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imes New Roman" w:cs="Tahoma"/>
          <w:b w:val="1"/>
          <w:bCs w:val="1"/>
          <w:sz w:val="20"/>
          <w:szCs w:val="20"/>
          <w:u w:val="single"/>
          <w:lang w:eastAsia="es-ES"/>
        </w:rPr>
      </w:pPr>
    </w:p>
    <w:tbl>
      <w:tblPr>
        <w:tblStyle w:val="TableGrid"/>
        <w:bidiVisual w:val="0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065"/>
        <w:gridCol w:w="6630"/>
      </w:tblGrid>
      <w:tr xmlns:wp14="http://schemas.microsoft.com/office/word/2010/wordml" w:rsidR="6A0BDAB9" w:rsidTr="2754B2F6" w14:paraId="7ED97F9C" wp14:textId="77777777">
        <w:tc>
          <w:tcPr>
            <w:tcW w:w="4065" w:type="dxa"/>
            <w:tcMar/>
            <w:vAlign w:val="top"/>
          </w:tcPr>
          <w:p w:rsidR="6A0BDAB9" w:rsidP="2754B2F6" w:rsidRDefault="6A0BDAB9" w14:paraId="3943D856" w14:textId="3EBBED8A">
            <w:pPr>
              <w:bidi w:val="0"/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2754B2F6" w:rsidR="30CFA7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Z1: MDQ ROS</w:t>
            </w:r>
          </w:p>
        </w:tc>
        <w:tc>
          <w:tcPr>
            <w:tcW w:w="6630" w:type="dxa"/>
            <w:tcMar/>
            <w:vAlign w:val="top"/>
          </w:tcPr>
          <w:p w:rsidR="6A0BDAB9" w:rsidP="2754B2F6" w:rsidRDefault="6A0BDAB9" w14:paraId="4A1AC4E1" w14:textId="684198C3">
            <w:pPr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2754B2F6" w:rsidR="30CFA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20% adicional a la tarifa publicada</w:t>
            </w:r>
          </w:p>
        </w:tc>
      </w:tr>
      <w:tr xmlns:wp14="http://schemas.microsoft.com/office/word/2010/wordml" w:rsidR="6A0BDAB9" w:rsidTr="2754B2F6" w14:paraId="59BC1D0C" wp14:textId="77777777">
        <w:tc>
          <w:tcPr>
            <w:tcW w:w="4065" w:type="dxa"/>
            <w:tcMar/>
            <w:vAlign w:val="top"/>
          </w:tcPr>
          <w:p w:rsidR="6A0BDAB9" w:rsidP="2754B2F6" w:rsidRDefault="6A0BDAB9" w14:paraId="603CF093" w14:textId="1BE8C37E">
            <w:pPr>
              <w:bidi w:val="0"/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2754B2F6" w:rsidR="30CFA7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Z2: BHI CNQ COR CTC FMA IGR MDZ NQN PSS RES RSA SDE TUC UAQ</w:t>
            </w:r>
          </w:p>
        </w:tc>
        <w:tc>
          <w:tcPr>
            <w:tcW w:w="6630" w:type="dxa"/>
            <w:tcMar/>
            <w:vAlign w:val="top"/>
          </w:tcPr>
          <w:p w:rsidR="6A0BDAB9" w:rsidP="2754B2F6" w:rsidRDefault="6A0BDAB9" w14:paraId="332F767E" w14:textId="3F76769A">
            <w:pPr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2754B2F6" w:rsidR="30CFA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30% adicional a la tarifa publicada</w:t>
            </w:r>
          </w:p>
        </w:tc>
      </w:tr>
      <w:tr xmlns:wp14="http://schemas.microsoft.com/office/word/2010/wordml" w:rsidR="6A0BDAB9" w:rsidTr="2754B2F6" w14:paraId="4A52DADA" wp14:textId="77777777">
        <w:tc>
          <w:tcPr>
            <w:tcW w:w="4065" w:type="dxa"/>
            <w:tcMar/>
            <w:vAlign w:val="top"/>
          </w:tcPr>
          <w:p w:rsidR="6A0BDAB9" w:rsidP="2754B2F6" w:rsidRDefault="6A0BDAB9" w14:paraId="2D7B3C61" w14:textId="4216C5CC">
            <w:pPr>
              <w:bidi w:val="0"/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</w:pPr>
            <w:r w:rsidRPr="2754B2F6" w:rsidR="30CFA7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Z3: BRC CPC CRD EQS SLA REL JUJ</w:t>
            </w:r>
          </w:p>
        </w:tc>
        <w:tc>
          <w:tcPr>
            <w:tcW w:w="6630" w:type="dxa"/>
            <w:tcMar/>
            <w:vAlign w:val="top"/>
          </w:tcPr>
          <w:p w:rsidR="6A0BDAB9" w:rsidP="2754B2F6" w:rsidRDefault="6A0BDAB9" w14:paraId="6D757538" w14:textId="72DB0842">
            <w:pPr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2754B2F6" w:rsidR="30CFA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40% adicional a la tarifa publicada</w:t>
            </w:r>
          </w:p>
        </w:tc>
      </w:tr>
      <w:tr xmlns:wp14="http://schemas.microsoft.com/office/word/2010/wordml" w:rsidR="6A0BDAB9" w:rsidTr="2754B2F6" w14:paraId="720393C3" wp14:textId="77777777">
        <w:tc>
          <w:tcPr>
            <w:tcW w:w="4065" w:type="dxa"/>
            <w:tcMar/>
            <w:vAlign w:val="top"/>
          </w:tcPr>
          <w:p w:rsidR="6A0BDAB9" w:rsidP="2754B2F6" w:rsidRDefault="6A0BDAB9" w14:paraId="018B300E" w14:textId="11338197">
            <w:pPr>
              <w:bidi w:val="0"/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</w:pPr>
            <w:r w:rsidRPr="2754B2F6" w:rsidR="30CFA7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Z4: RGA RGL USH</w:t>
            </w:r>
          </w:p>
        </w:tc>
        <w:tc>
          <w:tcPr>
            <w:tcW w:w="6630" w:type="dxa"/>
            <w:tcMar/>
            <w:vAlign w:val="top"/>
          </w:tcPr>
          <w:p w:rsidR="6A0BDAB9" w:rsidP="2754B2F6" w:rsidRDefault="6A0BDAB9" w14:paraId="7ED6CC77" w14:textId="3BC41A1D">
            <w:pPr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2754B2F6" w:rsidR="30CFA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CO"/>
              </w:rPr>
              <w:t>50% adicional a la tarifa publicada</w:t>
            </w:r>
          </w:p>
        </w:tc>
      </w:tr>
    </w:tbl>
    <w:p w:rsidR="70731FA0" w:rsidP="74ED3378" w:rsidRDefault="70731FA0" w14:paraId="5AC7102B" w14:textId="4AB33301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w:rsidR="40E8BA02" w:rsidP="6A0BDAB9" w:rsidRDefault="40E8BA02" w14:paraId="037EBA07" w14:textId="09E8503D">
      <w:pPr>
        <w:bidi w:val="0"/>
        <w:spacing w:before="0" w:beforeAutospacing="off" w:after="160" w:afterAutospacing="off" w:line="259" w:lineRule="auto"/>
        <w:ind/>
      </w:pPr>
      <w:r w:rsidRPr="2754B2F6" w:rsidR="0480E818">
        <w:rPr>
          <w:rFonts w:ascii="Tahoma" w:hAnsi="Tahoma" w:eastAsia="Tahoma" w:cs="Tahom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NOTA: ENVIOS DEL INTERIOR</w:t>
      </w:r>
      <w:r w:rsidRPr="2754B2F6" w:rsidR="1492F45D">
        <w:rPr>
          <w:rFonts w:ascii="Tahoma" w:hAnsi="Tahoma" w:eastAsia="Tahoma" w:cs="Tahom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 xml:space="preserve"> y </w:t>
      </w:r>
      <w:r w:rsidRPr="2754B2F6" w:rsidR="0480E818">
        <w:rPr>
          <w:rFonts w:ascii="Tahoma" w:hAnsi="Tahoma" w:eastAsia="Tahoma" w:cs="Tahom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 xml:space="preserve">Cargas con intervención de SENASA, consultar por gastos de intervención de Aduana y habilitación por tránsito en EZE. </w:t>
      </w:r>
      <w:r w:rsidRPr="2754B2F6" w:rsidR="0480E8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2754B2F6" w:rsidR="0480E818">
        <w:rPr>
          <w:rFonts w:ascii="Tahoma" w:hAnsi="Tahoma" w:eastAsia="Tahoma" w:cs="Tahoma"/>
          <w:noProof w:val="0"/>
          <w:sz w:val="22"/>
          <w:szCs w:val="22"/>
          <w:lang w:val="es-ES"/>
        </w:rPr>
        <w:t xml:space="preserve"> </w:t>
      </w:r>
    </w:p>
    <w:p w:rsidR="40E8BA02" w:rsidP="2754B2F6" w:rsidRDefault="40E8BA02" w14:paraId="10224CD3" w14:textId="1CA8B2A7">
      <w:pPr>
        <w:pStyle w:val="Normal"/>
        <w:bidi w:val="0"/>
        <w:spacing w:before="0" w:beforeAutospacing="off" w:after="160" w:afterAutospacing="off" w:line="259" w:lineRule="auto"/>
        <w:ind/>
        <w:rPr>
          <w:rFonts w:ascii="Tahoma" w:hAnsi="Tahoma" w:eastAsia="Tahoma" w:cs="Tahoma"/>
          <w:noProof w:val="0"/>
          <w:sz w:val="22"/>
          <w:szCs w:val="22"/>
          <w:lang w:val="es-ES"/>
        </w:rPr>
      </w:pPr>
    </w:p>
    <w:p w:rsidR="40E8BA02" w:rsidP="2754B2F6" w:rsidRDefault="40E8BA02" w14:paraId="3435A907" w14:textId="7FEF48C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imes New Roman" w:cs="Tahoma"/>
          <w:b w:val="1"/>
          <w:bCs w:val="1"/>
          <w:sz w:val="20"/>
          <w:szCs w:val="20"/>
          <w:u w:val="single"/>
          <w:lang w:eastAsia="es-ES"/>
        </w:rPr>
      </w:pPr>
      <w:r w:rsidRPr="2754B2F6" w:rsidR="6BE03AAB">
        <w:rPr>
          <w:rFonts w:ascii="Tahoma" w:hAnsi="Tahoma" w:eastAsia="Times New Roman" w:cs="Tahoma"/>
          <w:b w:val="1"/>
          <w:bCs w:val="1"/>
          <w:sz w:val="20"/>
          <w:szCs w:val="20"/>
          <w:u w:val="single"/>
          <w:lang w:eastAsia="es-ES"/>
        </w:rPr>
        <w:t>Cargos DUE CARRIER BUE/Interior:</w:t>
      </w:r>
    </w:p>
    <w:p w:rsidR="40E8BA02" w:rsidP="6A0BDAB9" w:rsidRDefault="40E8BA02" w14:paraId="4BE8501C" w14:textId="586ADF6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imes New Roman" w:cs="Tahoma"/>
          <w:lang w:eastAsia="es-ES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6"/>
        <w:gridCol w:w="1715"/>
        <w:gridCol w:w="7920"/>
      </w:tblGrid>
      <w:tr xmlns:wp14="http://schemas.microsoft.com/office/word/2010/wordml" w:rsidRPr="00144BDC" w:rsidR="00144BDC" w:rsidTr="2754B2F6" w14:paraId="7D1324D1" wp14:textId="77777777">
        <w:trPr>
          <w:trHeight w:val="315"/>
        </w:trPr>
        <w:tc>
          <w:tcPr>
            <w:tcW w:w="5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00B0F0"/>
            <w:noWrap/>
            <w:tcMar/>
            <w:vAlign w:val="bottom"/>
            <w:hideMark/>
          </w:tcPr>
          <w:p w:rsidRPr="00144BDC" w:rsidR="00144BDC" w:rsidP="2754B2F6" w:rsidRDefault="00144BDC" w14:paraId="2A7BED47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Detalle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B0F0"/>
            <w:noWrap/>
            <w:tcMar/>
            <w:vAlign w:val="bottom"/>
            <w:hideMark/>
          </w:tcPr>
          <w:p w:rsidRPr="00144BDC" w:rsidR="00144BDC" w:rsidP="2754B2F6" w:rsidRDefault="00EF2152" w14:paraId="217442D2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0B6B017E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USD</w:t>
            </w:r>
          </w:p>
        </w:tc>
        <w:tc>
          <w:tcPr>
            <w:tcW w:w="7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F0"/>
            <w:noWrap/>
            <w:tcMar/>
            <w:vAlign w:val="bottom"/>
            <w:hideMark/>
          </w:tcPr>
          <w:p w:rsidRPr="00144BDC" w:rsidR="00144BDC" w:rsidP="2754B2F6" w:rsidRDefault="00144BDC" w14:paraId="253EC1D4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Concepto</w:t>
            </w:r>
          </w:p>
        </w:tc>
      </w:tr>
      <w:tr xmlns:wp14="http://schemas.microsoft.com/office/word/2010/wordml" w:rsidR="6A0BDAB9" w:rsidTr="2754B2F6" w14:paraId="086A4EB6" wp14:textId="77777777">
        <w:trPr>
          <w:trHeight w:val="33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1256FD3" w:rsidP="2754B2F6" w:rsidRDefault="71256FD3" w14:paraId="60C3C9CB" w14:textId="23D6CB64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3DE6E288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MD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1256FD3" w:rsidP="2754B2F6" w:rsidRDefault="71256FD3" w14:paraId="0FF2D19A" w14:textId="01A03D6D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3DE6E288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300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71256FD3" w:rsidP="2754B2F6" w:rsidRDefault="71256FD3" w14:paraId="323230E7" w14:textId="615D4E9B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3DE6E288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Servicio terrestre AEP-EZE o EZE AEP</w:t>
            </w:r>
          </w:p>
        </w:tc>
      </w:tr>
      <w:tr xmlns:wp14="http://schemas.microsoft.com/office/word/2010/wordml" w:rsidRPr="00144BDC" w:rsidR="00144BDC" w:rsidTr="2754B2F6" w14:paraId="22B8A6C9" wp14:textId="77777777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10AEA2A4" wp14:textId="05CC26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48BD19E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 xml:space="preserve">MZC 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196747F4" wp14:textId="5FED9C0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5594B122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7FCCBB6A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Emisión de Full AWB realizado por Aerolíneas Argentinas</w:t>
            </w:r>
          </w:p>
        </w:tc>
      </w:tr>
      <w:tr w:rsidR="2754B2F6" w:rsidTr="2754B2F6" w14:paraId="26408788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5F731D6" w:rsidP="2754B2F6" w:rsidRDefault="75F731D6" w14:paraId="51073B9E" w14:textId="5181E5C0">
            <w:pPr>
              <w:pStyle w:val="Normal"/>
              <w:spacing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75F731D6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TRC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5F731D6" w:rsidP="2754B2F6" w:rsidRDefault="75F731D6" w14:paraId="7D499B10" w14:textId="4E8FAD0B">
            <w:pPr>
              <w:pStyle w:val="Normal"/>
              <w:spacing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75F731D6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75F731D6" w:rsidP="2754B2F6" w:rsidRDefault="75F731D6" w14:paraId="665DEA7F" w14:textId="73626D75">
            <w:pPr>
              <w:pStyle w:val="Normal"/>
              <w:spacing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75F731D6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Costro transito AEP/EZE</w:t>
            </w:r>
          </w:p>
        </w:tc>
      </w:tr>
      <w:tr w:rsidR="2754B2F6" w:rsidTr="2754B2F6" w14:paraId="387F49C1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5F731D6" w:rsidP="2754B2F6" w:rsidRDefault="75F731D6" w14:paraId="28D3F82E" w14:textId="2CBDF963">
            <w:pPr>
              <w:pStyle w:val="Normal"/>
              <w:spacing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75F731D6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Gastos administrativos exportación (MOC)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5F731D6" w:rsidP="2754B2F6" w:rsidRDefault="75F731D6" w14:paraId="31DC0A46" w14:textId="24BCB40B">
            <w:pPr>
              <w:pStyle w:val="Normal"/>
              <w:spacing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75F731D6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25,00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75F731D6" w:rsidP="2754B2F6" w:rsidRDefault="75F731D6" w14:paraId="2777BCDB" w14:textId="7B560250">
            <w:pPr>
              <w:pStyle w:val="Normal"/>
              <w:spacing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75F731D6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Costo extraordinario por servicio aduanero Exportación</w:t>
            </w:r>
          </w:p>
        </w:tc>
      </w:tr>
      <w:tr xmlns:wp14="http://schemas.microsoft.com/office/word/2010/wordml" w:rsidR="6A0BDAB9" w:rsidTr="2754B2F6" w14:paraId="129456B3" wp14:textId="77777777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E98957C" w:rsidP="2754B2F6" w:rsidRDefault="0E98957C" w14:paraId="14201BCF" w14:textId="4538EB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5B4AAE5F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Gastos administrativos importación (MIC)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E98957C" w:rsidP="2754B2F6" w:rsidRDefault="0E98957C" w14:paraId="0573B7DB" w14:textId="46C2CC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5B4AAE5F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25,00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E98957C" w:rsidP="2754B2F6" w:rsidRDefault="0E98957C" w14:paraId="747E5B30" w14:textId="18B61AE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5B4AAE5F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Costo extraordinario por servicio aduanero Importación</w:t>
            </w:r>
            <w:r w:rsidRPr="2754B2F6" w:rsidR="5D08E74F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 xml:space="preserve"> para envios interior</w:t>
            </w:r>
          </w:p>
        </w:tc>
      </w:tr>
      <w:tr xmlns:wp14="http://schemas.microsoft.com/office/word/2010/wordml" w:rsidRPr="00144BDC" w:rsidR="00144BDC" w:rsidTr="2754B2F6" w14:paraId="429FFCBA" wp14:textId="77777777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3D248DDB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 xml:space="preserve">Gastos aduaneros (Europa y </w:t>
            </w: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México</w:t>
            </w: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) (CGC)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3C4B4F08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46E7A473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Costos aduaneros por envíos a Europa y Cancún</w:t>
            </w:r>
          </w:p>
        </w:tc>
      </w:tr>
      <w:tr xmlns:wp14="http://schemas.microsoft.com/office/word/2010/wordml" w:rsidRPr="00144BDC" w:rsidR="00144BDC" w:rsidTr="2754B2F6" w14:paraId="1B2575AF" wp14:textId="77777777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5CA68011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Cargos por mercancía peligrosa a bordo (RAC)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11CB7926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120,00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0797A62D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Plus por envío de mercancías peligrosas</w:t>
            </w:r>
          </w:p>
        </w:tc>
      </w:tr>
      <w:tr xmlns:wp14="http://schemas.microsoft.com/office/word/2010/wordml" w:rsidRPr="00144BDC" w:rsidR="00144BDC" w:rsidTr="2754B2F6" w14:paraId="025DBDD4" wp14:textId="77777777">
        <w:trPr>
          <w:trHeight w:val="300"/>
        </w:trPr>
        <w:tc>
          <w:tcPr>
            <w:tcW w:w="54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4649C341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Correcciones en AWB (DHC)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04C16220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2754B2F6" w:rsidRDefault="00144BDC" w14:paraId="5E982F53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</w:pPr>
            <w:r w:rsidRPr="2754B2F6" w:rsidR="195AF4DB">
              <w:rPr>
                <w:rFonts w:ascii="Tahoma" w:hAnsi="Tahoma" w:eastAsia="Times New Roman" w:cs="Tahoma"/>
                <w:sz w:val="18"/>
                <w:szCs w:val="18"/>
                <w:lang w:eastAsia="es-ES"/>
              </w:rPr>
              <w:t>Correcciones en AWB</w:t>
            </w:r>
          </w:p>
        </w:tc>
      </w:tr>
      <w:tr xmlns:wp14="http://schemas.microsoft.com/office/word/2010/wordml" w:rsidRPr="00144BDC" w:rsidR="00144BDC" w:rsidTr="2754B2F6" w14:paraId="49E398E2" wp14:textId="77777777">
        <w:trPr>
          <w:trHeight w:val="15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74ED3378" w:rsidRDefault="00144BDC" w14:paraId="16287F21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74ED3378" w:rsidRDefault="00144BDC" w14:paraId="5BE93A62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74ED3378" w:rsidRDefault="00144BDC" w14:paraId="384BA73E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</w:p>
        </w:tc>
      </w:tr>
      <w:tr xmlns:wp14="http://schemas.microsoft.com/office/word/2010/wordml" w:rsidRPr="00144BDC" w:rsidR="00144BDC" w:rsidTr="2754B2F6" w14:paraId="5F96A722" wp14:textId="77777777">
        <w:trPr>
          <w:trHeight w:val="15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74ED3378" w:rsidRDefault="00144BDC" w14:paraId="5B95CD12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74ED3378" w:rsidRDefault="00144BDC" w14:paraId="5220BBB2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44BDC" w:rsidR="00144BDC" w:rsidP="74ED3378" w:rsidRDefault="00144BDC" w14:paraId="13CB595B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</w:p>
        </w:tc>
      </w:tr>
      <w:tr xmlns:wp14="http://schemas.microsoft.com/office/word/2010/wordml" w:rsidRPr="00144BDC" w:rsidR="00144BDC" w:rsidTr="2754B2F6" w14:paraId="71BB749D" wp14:textId="77777777">
        <w:trPr>
          <w:trHeight w:val="315"/>
        </w:trPr>
        <w:tc>
          <w:tcPr>
            <w:tcW w:w="15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00B0F0"/>
            <w:noWrap/>
            <w:tcMar/>
            <w:vAlign w:val="bottom"/>
            <w:hideMark/>
          </w:tcPr>
          <w:p w:rsidR="00144BDC" w:rsidP="74ED3378" w:rsidRDefault="00144BDC" w14:paraId="0E24D1FA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63330C6F">
              <w:rPr>
                <w:rFonts w:ascii="Tahoma" w:hAnsi="Tahoma" w:eastAsia="Times New Roman" w:cs="Tahoma"/>
                <w:lang w:eastAsia="es-ES"/>
              </w:rPr>
              <w:t xml:space="preserve"> DGR // COURIER deberán considerar un 30% adicional a la tarifa publicada</w:t>
            </w:r>
          </w:p>
          <w:p w:rsidR="00A451EE" w:rsidP="74ED3378" w:rsidRDefault="00A451EE" w14:paraId="4AE040EB" wp14:textId="7BEC64D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192ED0BC">
              <w:rPr>
                <w:rFonts w:ascii="Tahoma" w:hAnsi="Tahoma" w:eastAsia="Times New Roman" w:cs="Tahoma"/>
                <w:lang w:eastAsia="es-ES"/>
              </w:rPr>
              <w:t xml:space="preserve">AVI // </w:t>
            </w:r>
            <w:r w:rsidRPr="74ED3378" w:rsidR="26970E2C">
              <w:rPr>
                <w:rFonts w:ascii="Tahoma" w:hAnsi="Tahoma" w:eastAsia="Times New Roman" w:cs="Tahoma"/>
                <w:lang w:eastAsia="es-ES"/>
              </w:rPr>
              <w:t>CONSULTAR TARIFARIO Animales dom</w:t>
            </w:r>
            <w:r w:rsidRPr="74ED3378" w:rsidR="0D6BCAF1">
              <w:rPr>
                <w:rFonts w:ascii="Tahoma" w:hAnsi="Tahoma" w:eastAsia="Times New Roman" w:cs="Tahoma"/>
                <w:lang w:eastAsia="es-ES"/>
              </w:rPr>
              <w:t>é</w:t>
            </w:r>
            <w:r w:rsidRPr="74ED3378" w:rsidR="26970E2C">
              <w:rPr>
                <w:rFonts w:ascii="Tahoma" w:hAnsi="Tahoma" w:eastAsia="Times New Roman" w:cs="Tahoma"/>
                <w:lang w:eastAsia="es-ES"/>
              </w:rPr>
              <w:t xml:space="preserve">sticos –Vigencia </w:t>
            </w:r>
            <w:proofErr w:type="gramStart"/>
            <w:r w:rsidRPr="74ED3378" w:rsidR="26970E2C">
              <w:rPr>
                <w:rFonts w:ascii="Tahoma" w:hAnsi="Tahoma" w:eastAsia="Times New Roman" w:cs="Tahoma"/>
                <w:lang w:eastAsia="es-ES"/>
              </w:rPr>
              <w:t>Agosto</w:t>
            </w:r>
            <w:proofErr w:type="gramEnd"/>
            <w:r w:rsidRPr="74ED3378" w:rsidR="26970E2C">
              <w:rPr>
                <w:rFonts w:ascii="Tahoma" w:hAnsi="Tahoma" w:eastAsia="Times New Roman" w:cs="Tahoma"/>
                <w:lang w:eastAsia="es-ES"/>
              </w:rPr>
              <w:t xml:space="preserve"> 2020</w:t>
            </w:r>
          </w:p>
          <w:p w:rsidRPr="00180CA9" w:rsidR="00F73794" w:rsidP="74ED3378" w:rsidRDefault="00A451EE" w14:paraId="7A8EBC23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lang w:eastAsia="es-ES"/>
              </w:rPr>
            </w:pPr>
            <w:r w:rsidRPr="74ED3378" w:rsidR="192ED0BC">
              <w:rPr>
                <w:rFonts w:ascii="Tahoma" w:hAnsi="Tahoma" w:eastAsia="Times New Roman" w:cs="Tahoma"/>
                <w:lang w:eastAsia="es-ES"/>
              </w:rPr>
              <w:t>HUM</w:t>
            </w:r>
            <w:r w:rsidRPr="74ED3378" w:rsidR="1C00FF7A">
              <w:rPr>
                <w:rFonts w:ascii="Tahoma" w:hAnsi="Tahoma" w:eastAsia="Times New Roman" w:cs="Tahoma"/>
                <w:lang w:eastAsia="es-ES"/>
              </w:rPr>
              <w:t xml:space="preserve"> // </w:t>
            </w:r>
            <w:r w:rsidRPr="74ED3378" w:rsidR="1C00FF7A">
              <w:rPr>
                <w:rFonts w:ascii="Tahoma" w:hAnsi="Tahoma" w:eastAsia="Times New Roman" w:cs="Tahoma"/>
                <w:lang w:eastAsia="es-ES"/>
              </w:rPr>
              <w:t xml:space="preserve">deberán considerar un </w:t>
            </w:r>
            <w:r w:rsidRPr="74ED3378" w:rsidR="192ED0BC">
              <w:rPr>
                <w:rFonts w:ascii="Tahoma" w:hAnsi="Tahoma" w:eastAsia="Times New Roman" w:cs="Tahoma"/>
                <w:lang w:eastAsia="es-ES"/>
              </w:rPr>
              <w:t>15</w:t>
            </w:r>
            <w:r w:rsidRPr="74ED3378" w:rsidR="1C00FF7A">
              <w:rPr>
                <w:rFonts w:ascii="Tahoma" w:hAnsi="Tahoma" w:eastAsia="Times New Roman" w:cs="Tahoma"/>
                <w:lang w:eastAsia="es-ES"/>
              </w:rPr>
              <w:t>0% adicional a la tarifa publicada</w:t>
            </w:r>
          </w:p>
        </w:tc>
      </w:tr>
      <w:tr xmlns:wp14="http://schemas.microsoft.com/office/word/2010/wordml" w:rsidRPr="00144BDC" w:rsidR="00180CA9" w:rsidTr="2754B2F6" w14:paraId="74D4BCFC" wp14:textId="77777777">
        <w:trPr>
          <w:trHeight w:val="315"/>
        </w:trPr>
        <w:tc>
          <w:tcPr>
            <w:tcW w:w="15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</w:tcPr>
          <w:p w:rsidRPr="004078EC" w:rsidR="00180CA9" w:rsidP="6A0BDAB9" w:rsidRDefault="004078EC" w14:paraId="0B86E6B1" wp14:textId="2358395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b w:val="1"/>
                <w:bCs w:val="1"/>
                <w:lang w:eastAsia="es-ES"/>
              </w:rPr>
            </w:pPr>
            <w:r w:rsidRPr="3CE60CC7" w:rsidR="5B5371A9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>Valido desde 1</w:t>
            </w:r>
            <w:r w:rsidRPr="3CE60CC7" w:rsidR="6DFED0B1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 xml:space="preserve"> de </w:t>
            </w:r>
            <w:r w:rsidRPr="3CE60CC7" w:rsidR="190C2960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 xml:space="preserve">Octubre </w:t>
            </w:r>
            <w:r w:rsidRPr="3CE60CC7" w:rsidR="6DFED0B1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>de</w:t>
            </w:r>
            <w:r w:rsidRPr="3CE60CC7" w:rsidR="4A588116">
              <w:rPr>
                <w:rFonts w:ascii="Tahoma" w:hAnsi="Tahoma" w:eastAsia="Times New Roman" w:cs="Tahoma"/>
                <w:b w:val="1"/>
                <w:bCs w:val="1"/>
                <w:lang w:eastAsia="es-ES"/>
              </w:rPr>
              <w:t xml:space="preserve"> 2021 </w:t>
            </w:r>
          </w:p>
        </w:tc>
      </w:tr>
    </w:tbl>
    <w:p xmlns:wp14="http://schemas.microsoft.com/office/word/2010/wordml" w:rsidR="00180CA9" w:rsidP="74ED3378" w:rsidRDefault="00180CA9" w14:paraId="6D9C8D39" wp14:textId="7777777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xmlns:wp14="http://schemas.microsoft.com/office/word/2010/wordml" w:rsidR="00180CA9" w:rsidP="74ED3378" w:rsidRDefault="00180CA9" w14:paraId="675E05EE" wp14:textId="7777777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xmlns:wp14="http://schemas.microsoft.com/office/word/2010/wordml" w:rsidR="008D5CA1" w:rsidP="74ED3378" w:rsidRDefault="008D5CA1" w14:paraId="2FC17F8B" wp14:textId="7777777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p xmlns:wp14="http://schemas.microsoft.com/office/word/2010/wordml" w:rsidRPr="00530A25" w:rsidR="00A67FC1" w:rsidP="74ED3378" w:rsidRDefault="00A67FC1" w14:paraId="0A4F7224" wp14:textId="7777777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ahoma" w:hAnsi="Tahoma" w:eastAsia="Times New Roman" w:cs="Tahoma"/>
          <w:lang w:eastAsia="es-ES"/>
        </w:rPr>
      </w:pPr>
    </w:p>
    <w:sectPr w:rsidRPr="00530A25" w:rsidR="00A67FC1" w:rsidSect="00BF5ADC">
      <w:headerReference w:type="default" r:id="rId9"/>
      <w:pgSz w:w="16838" w:h="11906" w:orient="landscape"/>
      <w:pgMar w:top="-1418" w:right="1417" w:bottom="709" w:left="993" w:header="284" w:footer="708" w:gutter="0"/>
      <w:cols w:space="708"/>
      <w:docGrid w:linePitch="360"/>
      <w:footerReference w:type="default" r:id="R03e16b65562443e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636EC" w:rsidP="0095287B" w:rsidRDefault="00A636EC" w14:paraId="5AE48A4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636EC" w:rsidP="0095287B" w:rsidRDefault="00A636EC" w14:paraId="50F40D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5"/>
      <w:gridCol w:w="4805"/>
      <w:gridCol w:w="4805"/>
    </w:tblGrid>
    <w:tr xmlns:wp14="http://schemas.microsoft.com/office/word/2010/wordml" w:rsidR="6A0BDAB9" w:rsidTr="6A0BDAB9" w14:paraId="17E5DD29" wp14:textId="77777777">
      <w:tc>
        <w:tcPr>
          <w:tcW w:w="4805" w:type="dxa"/>
          <w:tcMar/>
        </w:tcPr>
        <w:p w:rsidR="6A0BDAB9" w:rsidP="6A0BDAB9" w:rsidRDefault="6A0BDAB9" w14:paraId="6D076FA1" w14:textId="09295FE8">
          <w:pPr>
            <w:pStyle w:val="Encabezado"/>
            <w:bidi w:val="0"/>
            <w:ind w:left="-115"/>
            <w:jc w:val="left"/>
          </w:pPr>
        </w:p>
      </w:tc>
      <w:tc>
        <w:tcPr>
          <w:tcW w:w="4805" w:type="dxa"/>
          <w:tcMar/>
        </w:tcPr>
        <w:p w:rsidR="6A0BDAB9" w:rsidP="6A0BDAB9" w:rsidRDefault="6A0BDAB9" w14:paraId="3BAA0A22" w14:textId="0CB3A029">
          <w:pPr>
            <w:pStyle w:val="Encabezado"/>
            <w:bidi w:val="0"/>
            <w:jc w:val="center"/>
          </w:pPr>
        </w:p>
      </w:tc>
      <w:tc>
        <w:tcPr>
          <w:tcW w:w="4805" w:type="dxa"/>
          <w:tcMar/>
        </w:tcPr>
        <w:p w:rsidR="6A0BDAB9" w:rsidP="6A0BDAB9" w:rsidRDefault="6A0BDAB9" w14:paraId="43E29AC8" w14:textId="063F4BDE">
          <w:pPr>
            <w:pStyle w:val="Encabezado"/>
            <w:bidi w:val="0"/>
            <w:ind w:right="-115"/>
            <w:jc w:val="right"/>
          </w:pPr>
        </w:p>
      </w:tc>
    </w:tr>
  </w:tbl>
  <w:p w:rsidR="6A0BDAB9" w:rsidP="6A0BDAB9" w:rsidRDefault="6A0BDAB9" w14:paraId="1E7D6CE8" w14:textId="73B7400C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636EC" w:rsidP="0095287B" w:rsidRDefault="00A636EC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636EC" w:rsidP="0095287B" w:rsidRDefault="00A636EC" w14:paraId="007DCDA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9C612D" w:rsidP="0095287B" w:rsidRDefault="009C612D" w14:paraId="450EA2D7" wp14:textId="77777777">
    <w:pPr>
      <w:pStyle w:val="Encabezado"/>
      <w:jc w:val="right"/>
    </w:pPr>
    <w:r w:rsidR="1B8E4CBD">
      <w:drawing>
        <wp:inline xmlns:wp14="http://schemas.microsoft.com/office/word/2010/wordprocessingDrawing" wp14:editId="2273931E" wp14:anchorId="620A6C0A">
          <wp:extent cx="2118645" cy="766916"/>
          <wp:effectExtent l="0" t="0" r="0" b="0"/>
          <wp:docPr id="282873850" name="Imagen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ba080bfea8ce42d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18645" cy="76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9C612D" w:rsidRDefault="009C612D" w14:paraId="3DD355C9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5360D5C"/>
    <w:multiLevelType w:val="hybridMultilevel"/>
    <w:tmpl w:val="EF509572"/>
    <w:lvl w:ilvl="0" w:tplc="DD8262FC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2E4572F"/>
    <w:multiLevelType w:val="hybridMultilevel"/>
    <w:tmpl w:val="258CCA94"/>
    <w:lvl w:ilvl="0" w:tplc="0C0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3E2B31"/>
    <w:multiLevelType w:val="hybridMultilevel"/>
    <w:tmpl w:val="AAF4DB52"/>
    <w:lvl w:ilvl="0" w:tplc="720463E4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139570A"/>
    <w:multiLevelType w:val="hybridMultilevel"/>
    <w:tmpl w:val="AFC6EE56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68C2EAB"/>
    <w:multiLevelType w:val="hybridMultilevel"/>
    <w:tmpl w:val="36A005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3B2AB8"/>
    <w:multiLevelType w:val="hybridMultilevel"/>
    <w:tmpl w:val="C0A61F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D3B108C"/>
    <w:multiLevelType w:val="hybridMultilevel"/>
    <w:tmpl w:val="E766E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3609C"/>
    <w:multiLevelType w:val="hybridMultilevel"/>
    <w:tmpl w:val="15721122"/>
    <w:lvl w:ilvl="0" w:tplc="262EFB88">
      <w:numFmt w:val="bullet"/>
      <w:lvlText w:val=""/>
      <w:lvlJc w:val="left"/>
      <w:pPr>
        <w:ind w:left="218" w:hanging="360"/>
      </w:pPr>
      <w:rPr>
        <w:rFonts w:hint="default" w:ascii="Symbol" w:hAnsi="Symbol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6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B"/>
    <w:rsid w:val="00027498"/>
    <w:rsid w:val="0004204F"/>
    <w:rsid w:val="0006683E"/>
    <w:rsid w:val="000762B2"/>
    <w:rsid w:val="00081864"/>
    <w:rsid w:val="000A0E51"/>
    <w:rsid w:val="000A2514"/>
    <w:rsid w:val="000B7C4C"/>
    <w:rsid w:val="000C1823"/>
    <w:rsid w:val="000C76B4"/>
    <w:rsid w:val="000D6464"/>
    <w:rsid w:val="000E01DF"/>
    <w:rsid w:val="000E168F"/>
    <w:rsid w:val="000F2D40"/>
    <w:rsid w:val="000F4210"/>
    <w:rsid w:val="001013FE"/>
    <w:rsid w:val="00113E16"/>
    <w:rsid w:val="00117114"/>
    <w:rsid w:val="00117405"/>
    <w:rsid w:val="00121CDE"/>
    <w:rsid w:val="0012208F"/>
    <w:rsid w:val="00125FFB"/>
    <w:rsid w:val="0013510F"/>
    <w:rsid w:val="00141322"/>
    <w:rsid w:val="00144BDC"/>
    <w:rsid w:val="001607B6"/>
    <w:rsid w:val="0017161A"/>
    <w:rsid w:val="001737D7"/>
    <w:rsid w:val="00177DFF"/>
    <w:rsid w:val="00180CA9"/>
    <w:rsid w:val="001828C0"/>
    <w:rsid w:val="001848D9"/>
    <w:rsid w:val="001863E6"/>
    <w:rsid w:val="001924DD"/>
    <w:rsid w:val="00192C85"/>
    <w:rsid w:val="001B0922"/>
    <w:rsid w:val="001B687F"/>
    <w:rsid w:val="001B6E4D"/>
    <w:rsid w:val="001C1226"/>
    <w:rsid w:val="001C160C"/>
    <w:rsid w:val="001D1CA6"/>
    <w:rsid w:val="001D2996"/>
    <w:rsid w:val="001D5F6A"/>
    <w:rsid w:val="001D703C"/>
    <w:rsid w:val="001F3FFD"/>
    <w:rsid w:val="00201543"/>
    <w:rsid w:val="00201FF4"/>
    <w:rsid w:val="002060F8"/>
    <w:rsid w:val="0021069C"/>
    <w:rsid w:val="00216F93"/>
    <w:rsid w:val="002333F7"/>
    <w:rsid w:val="00234B62"/>
    <w:rsid w:val="00235AFB"/>
    <w:rsid w:val="00236725"/>
    <w:rsid w:val="002432AE"/>
    <w:rsid w:val="00244282"/>
    <w:rsid w:val="00245805"/>
    <w:rsid w:val="00267130"/>
    <w:rsid w:val="002745A1"/>
    <w:rsid w:val="00276117"/>
    <w:rsid w:val="0028294F"/>
    <w:rsid w:val="002841C0"/>
    <w:rsid w:val="00295F89"/>
    <w:rsid w:val="002A4720"/>
    <w:rsid w:val="002B0311"/>
    <w:rsid w:val="002C18A0"/>
    <w:rsid w:val="002C7FF7"/>
    <w:rsid w:val="002E0F37"/>
    <w:rsid w:val="002E4294"/>
    <w:rsid w:val="002F13D1"/>
    <w:rsid w:val="002F146B"/>
    <w:rsid w:val="003009ED"/>
    <w:rsid w:val="00302F8E"/>
    <w:rsid w:val="003041DB"/>
    <w:rsid w:val="003154BC"/>
    <w:rsid w:val="00322CFB"/>
    <w:rsid w:val="00327220"/>
    <w:rsid w:val="003313C7"/>
    <w:rsid w:val="00336A3C"/>
    <w:rsid w:val="00343C62"/>
    <w:rsid w:val="00344621"/>
    <w:rsid w:val="003524E3"/>
    <w:rsid w:val="00353C2F"/>
    <w:rsid w:val="0035623D"/>
    <w:rsid w:val="003608EF"/>
    <w:rsid w:val="00372D59"/>
    <w:rsid w:val="0037654B"/>
    <w:rsid w:val="00376898"/>
    <w:rsid w:val="00382E0B"/>
    <w:rsid w:val="00391035"/>
    <w:rsid w:val="003932AA"/>
    <w:rsid w:val="00394DFB"/>
    <w:rsid w:val="003A1299"/>
    <w:rsid w:val="003A73BF"/>
    <w:rsid w:val="003B0A30"/>
    <w:rsid w:val="003C533C"/>
    <w:rsid w:val="003D0C72"/>
    <w:rsid w:val="003E18A6"/>
    <w:rsid w:val="003E2176"/>
    <w:rsid w:val="003E35EB"/>
    <w:rsid w:val="003E501E"/>
    <w:rsid w:val="003F3A94"/>
    <w:rsid w:val="003F3C2E"/>
    <w:rsid w:val="003F5972"/>
    <w:rsid w:val="00405CEB"/>
    <w:rsid w:val="00405D9C"/>
    <w:rsid w:val="0040655F"/>
    <w:rsid w:val="004071B7"/>
    <w:rsid w:val="004078EC"/>
    <w:rsid w:val="004114AA"/>
    <w:rsid w:val="00411A21"/>
    <w:rsid w:val="00413FAD"/>
    <w:rsid w:val="00415E22"/>
    <w:rsid w:val="00417972"/>
    <w:rsid w:val="004263A7"/>
    <w:rsid w:val="0043265B"/>
    <w:rsid w:val="00435EA5"/>
    <w:rsid w:val="00435EE4"/>
    <w:rsid w:val="00447618"/>
    <w:rsid w:val="00447ADF"/>
    <w:rsid w:val="00451793"/>
    <w:rsid w:val="00452131"/>
    <w:rsid w:val="0046740A"/>
    <w:rsid w:val="004723B5"/>
    <w:rsid w:val="004774D4"/>
    <w:rsid w:val="00483615"/>
    <w:rsid w:val="00491367"/>
    <w:rsid w:val="0049142E"/>
    <w:rsid w:val="00496A02"/>
    <w:rsid w:val="004A0CC0"/>
    <w:rsid w:val="004A10EF"/>
    <w:rsid w:val="004A385A"/>
    <w:rsid w:val="004A56C2"/>
    <w:rsid w:val="004A5DDD"/>
    <w:rsid w:val="004B035C"/>
    <w:rsid w:val="004B6988"/>
    <w:rsid w:val="004C4C69"/>
    <w:rsid w:val="004D224D"/>
    <w:rsid w:val="004E13C0"/>
    <w:rsid w:val="004E317D"/>
    <w:rsid w:val="004E5F21"/>
    <w:rsid w:val="004E65CA"/>
    <w:rsid w:val="004F19A9"/>
    <w:rsid w:val="004F730F"/>
    <w:rsid w:val="005009BA"/>
    <w:rsid w:val="00502972"/>
    <w:rsid w:val="0050422F"/>
    <w:rsid w:val="0050568B"/>
    <w:rsid w:val="005109DA"/>
    <w:rsid w:val="005224C4"/>
    <w:rsid w:val="00530A25"/>
    <w:rsid w:val="00531E27"/>
    <w:rsid w:val="00540320"/>
    <w:rsid w:val="00547773"/>
    <w:rsid w:val="00550569"/>
    <w:rsid w:val="0055277B"/>
    <w:rsid w:val="00554108"/>
    <w:rsid w:val="005739AA"/>
    <w:rsid w:val="00585D46"/>
    <w:rsid w:val="005A1D78"/>
    <w:rsid w:val="005A3922"/>
    <w:rsid w:val="005A3C4A"/>
    <w:rsid w:val="005D7FFD"/>
    <w:rsid w:val="005E267D"/>
    <w:rsid w:val="005E6741"/>
    <w:rsid w:val="005F0ECC"/>
    <w:rsid w:val="005F5429"/>
    <w:rsid w:val="0060180D"/>
    <w:rsid w:val="006112B8"/>
    <w:rsid w:val="00612FE9"/>
    <w:rsid w:val="0062100E"/>
    <w:rsid w:val="00624874"/>
    <w:rsid w:val="006250B5"/>
    <w:rsid w:val="00631B3A"/>
    <w:rsid w:val="00631E8F"/>
    <w:rsid w:val="00643A5E"/>
    <w:rsid w:val="0064517A"/>
    <w:rsid w:val="00650D4C"/>
    <w:rsid w:val="0066077B"/>
    <w:rsid w:val="00663655"/>
    <w:rsid w:val="00666AAB"/>
    <w:rsid w:val="00671CD0"/>
    <w:rsid w:val="006732B8"/>
    <w:rsid w:val="00685572"/>
    <w:rsid w:val="006862E8"/>
    <w:rsid w:val="00691633"/>
    <w:rsid w:val="00693056"/>
    <w:rsid w:val="006935C2"/>
    <w:rsid w:val="0069397A"/>
    <w:rsid w:val="006945DC"/>
    <w:rsid w:val="00694879"/>
    <w:rsid w:val="006A3128"/>
    <w:rsid w:val="006A6FAB"/>
    <w:rsid w:val="006A7F97"/>
    <w:rsid w:val="006B1A86"/>
    <w:rsid w:val="006B40F0"/>
    <w:rsid w:val="006B53F6"/>
    <w:rsid w:val="006B5EC6"/>
    <w:rsid w:val="006B6027"/>
    <w:rsid w:val="006C1D4F"/>
    <w:rsid w:val="006E332A"/>
    <w:rsid w:val="006F3D84"/>
    <w:rsid w:val="00715612"/>
    <w:rsid w:val="00721787"/>
    <w:rsid w:val="00721E47"/>
    <w:rsid w:val="00725AB1"/>
    <w:rsid w:val="00732501"/>
    <w:rsid w:val="00742D9A"/>
    <w:rsid w:val="00751821"/>
    <w:rsid w:val="00756ECF"/>
    <w:rsid w:val="0075705D"/>
    <w:rsid w:val="007621D8"/>
    <w:rsid w:val="0076357C"/>
    <w:rsid w:val="007735BB"/>
    <w:rsid w:val="00783C14"/>
    <w:rsid w:val="00787FB8"/>
    <w:rsid w:val="00791E7C"/>
    <w:rsid w:val="007A36C9"/>
    <w:rsid w:val="007C0F6D"/>
    <w:rsid w:val="007C1699"/>
    <w:rsid w:val="007C2CA5"/>
    <w:rsid w:val="007C61F7"/>
    <w:rsid w:val="007D217F"/>
    <w:rsid w:val="007D39EF"/>
    <w:rsid w:val="007D4D26"/>
    <w:rsid w:val="007E0086"/>
    <w:rsid w:val="007F0213"/>
    <w:rsid w:val="007F5DCA"/>
    <w:rsid w:val="00800A81"/>
    <w:rsid w:val="008019E2"/>
    <w:rsid w:val="00804A46"/>
    <w:rsid w:val="00805CAC"/>
    <w:rsid w:val="00813C56"/>
    <w:rsid w:val="0082200D"/>
    <w:rsid w:val="00825086"/>
    <w:rsid w:val="00826384"/>
    <w:rsid w:val="008270A1"/>
    <w:rsid w:val="0083111A"/>
    <w:rsid w:val="00831FF1"/>
    <w:rsid w:val="00832173"/>
    <w:rsid w:val="008361CC"/>
    <w:rsid w:val="008402DD"/>
    <w:rsid w:val="008448DB"/>
    <w:rsid w:val="00845967"/>
    <w:rsid w:val="008464BE"/>
    <w:rsid w:val="0085689A"/>
    <w:rsid w:val="00860512"/>
    <w:rsid w:val="0086302A"/>
    <w:rsid w:val="00866790"/>
    <w:rsid w:val="00886987"/>
    <w:rsid w:val="0088771B"/>
    <w:rsid w:val="00887E9B"/>
    <w:rsid w:val="0089010A"/>
    <w:rsid w:val="00896C1D"/>
    <w:rsid w:val="008B686C"/>
    <w:rsid w:val="008C093F"/>
    <w:rsid w:val="008C0B67"/>
    <w:rsid w:val="008C11AF"/>
    <w:rsid w:val="008C1676"/>
    <w:rsid w:val="008C32B9"/>
    <w:rsid w:val="008D1EB2"/>
    <w:rsid w:val="008D28FE"/>
    <w:rsid w:val="008D5CA1"/>
    <w:rsid w:val="008E533F"/>
    <w:rsid w:val="008E5978"/>
    <w:rsid w:val="008E5F6E"/>
    <w:rsid w:val="008F26BE"/>
    <w:rsid w:val="008F3C4C"/>
    <w:rsid w:val="0091297D"/>
    <w:rsid w:val="00917543"/>
    <w:rsid w:val="00924232"/>
    <w:rsid w:val="009263D9"/>
    <w:rsid w:val="009268F0"/>
    <w:rsid w:val="009276EB"/>
    <w:rsid w:val="009419F0"/>
    <w:rsid w:val="00945195"/>
    <w:rsid w:val="0095287B"/>
    <w:rsid w:val="0095541C"/>
    <w:rsid w:val="009564E5"/>
    <w:rsid w:val="009574E9"/>
    <w:rsid w:val="009576C8"/>
    <w:rsid w:val="0096098F"/>
    <w:rsid w:val="009635FF"/>
    <w:rsid w:val="00964E6E"/>
    <w:rsid w:val="00974A7A"/>
    <w:rsid w:val="00983E81"/>
    <w:rsid w:val="009875D7"/>
    <w:rsid w:val="00987F31"/>
    <w:rsid w:val="009934FC"/>
    <w:rsid w:val="00996BCF"/>
    <w:rsid w:val="009A2FBA"/>
    <w:rsid w:val="009A39BF"/>
    <w:rsid w:val="009A4B6F"/>
    <w:rsid w:val="009B058C"/>
    <w:rsid w:val="009B1DCD"/>
    <w:rsid w:val="009C612D"/>
    <w:rsid w:val="009E46BA"/>
    <w:rsid w:val="009F3A33"/>
    <w:rsid w:val="00A2582C"/>
    <w:rsid w:val="00A451EE"/>
    <w:rsid w:val="00A501E9"/>
    <w:rsid w:val="00A508FA"/>
    <w:rsid w:val="00A528C0"/>
    <w:rsid w:val="00A53243"/>
    <w:rsid w:val="00A6233B"/>
    <w:rsid w:val="00A636EC"/>
    <w:rsid w:val="00A67FC1"/>
    <w:rsid w:val="00A742C6"/>
    <w:rsid w:val="00A774CA"/>
    <w:rsid w:val="00A8502B"/>
    <w:rsid w:val="00A95824"/>
    <w:rsid w:val="00AA0D79"/>
    <w:rsid w:val="00AC5B53"/>
    <w:rsid w:val="00AC7B4D"/>
    <w:rsid w:val="00AD2A48"/>
    <w:rsid w:val="00AE413B"/>
    <w:rsid w:val="00B00174"/>
    <w:rsid w:val="00B10158"/>
    <w:rsid w:val="00B1359B"/>
    <w:rsid w:val="00B26399"/>
    <w:rsid w:val="00B268CD"/>
    <w:rsid w:val="00B26F1D"/>
    <w:rsid w:val="00B2734C"/>
    <w:rsid w:val="00B353AD"/>
    <w:rsid w:val="00B36E09"/>
    <w:rsid w:val="00B4369D"/>
    <w:rsid w:val="00B475E7"/>
    <w:rsid w:val="00B52EAE"/>
    <w:rsid w:val="00B5301F"/>
    <w:rsid w:val="00B54DD4"/>
    <w:rsid w:val="00B571A3"/>
    <w:rsid w:val="00B67BBE"/>
    <w:rsid w:val="00B75AA3"/>
    <w:rsid w:val="00B91304"/>
    <w:rsid w:val="00BA1D10"/>
    <w:rsid w:val="00BB02EF"/>
    <w:rsid w:val="00BB04FE"/>
    <w:rsid w:val="00BC3F69"/>
    <w:rsid w:val="00BD6B7E"/>
    <w:rsid w:val="00BE0828"/>
    <w:rsid w:val="00BE13F4"/>
    <w:rsid w:val="00BE7B8B"/>
    <w:rsid w:val="00BF4764"/>
    <w:rsid w:val="00BF500B"/>
    <w:rsid w:val="00BF5ADC"/>
    <w:rsid w:val="00C02BA7"/>
    <w:rsid w:val="00C03ABE"/>
    <w:rsid w:val="00C13382"/>
    <w:rsid w:val="00C20E84"/>
    <w:rsid w:val="00C21AE1"/>
    <w:rsid w:val="00C31D7A"/>
    <w:rsid w:val="00C33E46"/>
    <w:rsid w:val="00C45DE2"/>
    <w:rsid w:val="00C47FFE"/>
    <w:rsid w:val="00C573AD"/>
    <w:rsid w:val="00C57FC7"/>
    <w:rsid w:val="00C603C7"/>
    <w:rsid w:val="00C85CCC"/>
    <w:rsid w:val="00CB224E"/>
    <w:rsid w:val="00CB32BE"/>
    <w:rsid w:val="00CC16DE"/>
    <w:rsid w:val="00CC43F6"/>
    <w:rsid w:val="00CC52A0"/>
    <w:rsid w:val="00CD10F6"/>
    <w:rsid w:val="00CD5C50"/>
    <w:rsid w:val="00CE0B04"/>
    <w:rsid w:val="00CE614B"/>
    <w:rsid w:val="00D07DB8"/>
    <w:rsid w:val="00D14FBD"/>
    <w:rsid w:val="00D22641"/>
    <w:rsid w:val="00D22EAC"/>
    <w:rsid w:val="00D25723"/>
    <w:rsid w:val="00D532CD"/>
    <w:rsid w:val="00D56053"/>
    <w:rsid w:val="00D73F3A"/>
    <w:rsid w:val="00DA6CFC"/>
    <w:rsid w:val="00DB3A1B"/>
    <w:rsid w:val="00DC4C1A"/>
    <w:rsid w:val="00DD6707"/>
    <w:rsid w:val="00DD6775"/>
    <w:rsid w:val="00DE534E"/>
    <w:rsid w:val="00DF15DD"/>
    <w:rsid w:val="00DF35EC"/>
    <w:rsid w:val="00E002C8"/>
    <w:rsid w:val="00E04BBB"/>
    <w:rsid w:val="00E15893"/>
    <w:rsid w:val="00E2064B"/>
    <w:rsid w:val="00E25E27"/>
    <w:rsid w:val="00E362AF"/>
    <w:rsid w:val="00E36E73"/>
    <w:rsid w:val="00E37427"/>
    <w:rsid w:val="00E40455"/>
    <w:rsid w:val="00E54A40"/>
    <w:rsid w:val="00E56872"/>
    <w:rsid w:val="00E62409"/>
    <w:rsid w:val="00E6605E"/>
    <w:rsid w:val="00E70870"/>
    <w:rsid w:val="00E743CF"/>
    <w:rsid w:val="00E76657"/>
    <w:rsid w:val="00E85A86"/>
    <w:rsid w:val="00E95524"/>
    <w:rsid w:val="00E95756"/>
    <w:rsid w:val="00EA4E34"/>
    <w:rsid w:val="00EA6A92"/>
    <w:rsid w:val="00EB1CE5"/>
    <w:rsid w:val="00EB1E47"/>
    <w:rsid w:val="00EB7CEA"/>
    <w:rsid w:val="00EC6E69"/>
    <w:rsid w:val="00EF2152"/>
    <w:rsid w:val="00EF4626"/>
    <w:rsid w:val="00F02512"/>
    <w:rsid w:val="00F03C63"/>
    <w:rsid w:val="00F145F9"/>
    <w:rsid w:val="00F30417"/>
    <w:rsid w:val="00F32D9D"/>
    <w:rsid w:val="00F36892"/>
    <w:rsid w:val="00F41581"/>
    <w:rsid w:val="00F4565B"/>
    <w:rsid w:val="00F47455"/>
    <w:rsid w:val="00F61DF1"/>
    <w:rsid w:val="00F662D9"/>
    <w:rsid w:val="00F73794"/>
    <w:rsid w:val="00F76FFB"/>
    <w:rsid w:val="00F8048A"/>
    <w:rsid w:val="00F8227E"/>
    <w:rsid w:val="00F941F3"/>
    <w:rsid w:val="00F95FA7"/>
    <w:rsid w:val="00FA6542"/>
    <w:rsid w:val="00FA7054"/>
    <w:rsid w:val="00FB11FD"/>
    <w:rsid w:val="00FC1100"/>
    <w:rsid w:val="00FC2AA2"/>
    <w:rsid w:val="00FC4472"/>
    <w:rsid w:val="00FC701D"/>
    <w:rsid w:val="00FD375C"/>
    <w:rsid w:val="00FE3F64"/>
    <w:rsid w:val="00FE6B62"/>
    <w:rsid w:val="00FF1C33"/>
    <w:rsid w:val="00FF1C66"/>
    <w:rsid w:val="00FF5B1D"/>
    <w:rsid w:val="01459D74"/>
    <w:rsid w:val="01D0C90D"/>
    <w:rsid w:val="01EAC2F2"/>
    <w:rsid w:val="01FA76FC"/>
    <w:rsid w:val="0252FAB6"/>
    <w:rsid w:val="02CE81C8"/>
    <w:rsid w:val="03010817"/>
    <w:rsid w:val="03352E85"/>
    <w:rsid w:val="033BDE31"/>
    <w:rsid w:val="039F70DF"/>
    <w:rsid w:val="03A699BA"/>
    <w:rsid w:val="043DD5F4"/>
    <w:rsid w:val="0480E818"/>
    <w:rsid w:val="04D94EBD"/>
    <w:rsid w:val="06A23F94"/>
    <w:rsid w:val="06C9098B"/>
    <w:rsid w:val="06F36CBD"/>
    <w:rsid w:val="0740C893"/>
    <w:rsid w:val="076381D8"/>
    <w:rsid w:val="07B0C3C7"/>
    <w:rsid w:val="07FAAB4E"/>
    <w:rsid w:val="086860C2"/>
    <w:rsid w:val="089F93E6"/>
    <w:rsid w:val="08B9F2D4"/>
    <w:rsid w:val="09A06D5A"/>
    <w:rsid w:val="0A041A5E"/>
    <w:rsid w:val="0A07B74D"/>
    <w:rsid w:val="0A4C9D51"/>
    <w:rsid w:val="0A5007F1"/>
    <w:rsid w:val="0ABDE64B"/>
    <w:rsid w:val="0B4E5B1F"/>
    <w:rsid w:val="0B6B017E"/>
    <w:rsid w:val="0B733B2D"/>
    <w:rsid w:val="0B7D2B33"/>
    <w:rsid w:val="0CD7BA15"/>
    <w:rsid w:val="0D6BCAF1"/>
    <w:rsid w:val="0D7F2434"/>
    <w:rsid w:val="0D94BAF8"/>
    <w:rsid w:val="0DF84657"/>
    <w:rsid w:val="0E4F2F41"/>
    <w:rsid w:val="0E98957C"/>
    <w:rsid w:val="0EB5A301"/>
    <w:rsid w:val="0EC2BE5E"/>
    <w:rsid w:val="0F17B11F"/>
    <w:rsid w:val="0F77B5CB"/>
    <w:rsid w:val="0F93DC73"/>
    <w:rsid w:val="10606395"/>
    <w:rsid w:val="106D03E1"/>
    <w:rsid w:val="109C79FB"/>
    <w:rsid w:val="10DC4FFA"/>
    <w:rsid w:val="1103309F"/>
    <w:rsid w:val="11109899"/>
    <w:rsid w:val="114608F2"/>
    <w:rsid w:val="11690B80"/>
    <w:rsid w:val="125A0829"/>
    <w:rsid w:val="131F63CF"/>
    <w:rsid w:val="138BFE5B"/>
    <w:rsid w:val="14702F71"/>
    <w:rsid w:val="14705EFF"/>
    <w:rsid w:val="147E533A"/>
    <w:rsid w:val="148BD19E"/>
    <w:rsid w:val="1492F45D"/>
    <w:rsid w:val="14C030FD"/>
    <w:rsid w:val="14E47441"/>
    <w:rsid w:val="15407504"/>
    <w:rsid w:val="156B14A6"/>
    <w:rsid w:val="15BAA21A"/>
    <w:rsid w:val="15BB4872"/>
    <w:rsid w:val="16627272"/>
    <w:rsid w:val="167395F9"/>
    <w:rsid w:val="16E38D12"/>
    <w:rsid w:val="16F71B2F"/>
    <w:rsid w:val="16F71B2F"/>
    <w:rsid w:val="174D5A25"/>
    <w:rsid w:val="177ADA7B"/>
    <w:rsid w:val="178D149D"/>
    <w:rsid w:val="17D84D04"/>
    <w:rsid w:val="1845DF9D"/>
    <w:rsid w:val="18E46D4F"/>
    <w:rsid w:val="190C2960"/>
    <w:rsid w:val="19101F17"/>
    <w:rsid w:val="19113838"/>
    <w:rsid w:val="192ED0BC"/>
    <w:rsid w:val="1937820C"/>
    <w:rsid w:val="195AF4DB"/>
    <w:rsid w:val="19876893"/>
    <w:rsid w:val="19CB3092"/>
    <w:rsid w:val="19D9FBFC"/>
    <w:rsid w:val="19E0C3E5"/>
    <w:rsid w:val="19F00E17"/>
    <w:rsid w:val="19F3CB16"/>
    <w:rsid w:val="1A2EEB51"/>
    <w:rsid w:val="1A44DDCA"/>
    <w:rsid w:val="1A60BDE0"/>
    <w:rsid w:val="1A762FEE"/>
    <w:rsid w:val="1A920038"/>
    <w:rsid w:val="1AA75B31"/>
    <w:rsid w:val="1AC3C30C"/>
    <w:rsid w:val="1AD5DCA2"/>
    <w:rsid w:val="1B56478C"/>
    <w:rsid w:val="1B76EB24"/>
    <w:rsid w:val="1B7C7DF3"/>
    <w:rsid w:val="1B8E4CBD"/>
    <w:rsid w:val="1BE21C86"/>
    <w:rsid w:val="1C00FF7A"/>
    <w:rsid w:val="1C1E1B47"/>
    <w:rsid w:val="1C44D055"/>
    <w:rsid w:val="1CDCB5DD"/>
    <w:rsid w:val="1CE69BA1"/>
    <w:rsid w:val="1D325E8C"/>
    <w:rsid w:val="1D665CB3"/>
    <w:rsid w:val="1D665CB3"/>
    <w:rsid w:val="1DC62C2F"/>
    <w:rsid w:val="1DEA4388"/>
    <w:rsid w:val="1E35AC55"/>
    <w:rsid w:val="1EB5364F"/>
    <w:rsid w:val="1FFCE2F3"/>
    <w:rsid w:val="201B1A34"/>
    <w:rsid w:val="2021FA09"/>
    <w:rsid w:val="20540460"/>
    <w:rsid w:val="20C75444"/>
    <w:rsid w:val="20CC4915"/>
    <w:rsid w:val="2102B8EF"/>
    <w:rsid w:val="21A55805"/>
    <w:rsid w:val="21BD1A1A"/>
    <w:rsid w:val="232B1725"/>
    <w:rsid w:val="232D90C9"/>
    <w:rsid w:val="23768125"/>
    <w:rsid w:val="2403E9D7"/>
    <w:rsid w:val="249CAAB0"/>
    <w:rsid w:val="24B27B11"/>
    <w:rsid w:val="2518CB6E"/>
    <w:rsid w:val="2628F1F6"/>
    <w:rsid w:val="26970E2C"/>
    <w:rsid w:val="271208F9"/>
    <w:rsid w:val="2754B2F6"/>
    <w:rsid w:val="27D44B72"/>
    <w:rsid w:val="28E42E4E"/>
    <w:rsid w:val="29603039"/>
    <w:rsid w:val="296B059B"/>
    <w:rsid w:val="29CEF8E3"/>
    <w:rsid w:val="29E78F6B"/>
    <w:rsid w:val="2AAD540A"/>
    <w:rsid w:val="2AAD540A"/>
    <w:rsid w:val="2BA250FD"/>
    <w:rsid w:val="2BF079F4"/>
    <w:rsid w:val="2C19F43E"/>
    <w:rsid w:val="2C874C8B"/>
    <w:rsid w:val="2D340851"/>
    <w:rsid w:val="2D60CE03"/>
    <w:rsid w:val="2DC540AA"/>
    <w:rsid w:val="2E5BDCA7"/>
    <w:rsid w:val="2EDEA33E"/>
    <w:rsid w:val="2F592D56"/>
    <w:rsid w:val="2FB94728"/>
    <w:rsid w:val="309B4D58"/>
    <w:rsid w:val="30A3D006"/>
    <w:rsid w:val="30CFA7D8"/>
    <w:rsid w:val="31FC5880"/>
    <w:rsid w:val="3267A8FE"/>
    <w:rsid w:val="326FEDAA"/>
    <w:rsid w:val="32862AC6"/>
    <w:rsid w:val="33260429"/>
    <w:rsid w:val="3351B956"/>
    <w:rsid w:val="3395EDA9"/>
    <w:rsid w:val="3471CFEF"/>
    <w:rsid w:val="34F4A837"/>
    <w:rsid w:val="35E5E222"/>
    <w:rsid w:val="3641E90B"/>
    <w:rsid w:val="36940BBF"/>
    <w:rsid w:val="369B515F"/>
    <w:rsid w:val="36E80F89"/>
    <w:rsid w:val="371DB679"/>
    <w:rsid w:val="3869FFA7"/>
    <w:rsid w:val="38BDC225"/>
    <w:rsid w:val="38D55984"/>
    <w:rsid w:val="3906609C"/>
    <w:rsid w:val="390904A2"/>
    <w:rsid w:val="3A38B17C"/>
    <w:rsid w:val="3BCBBD13"/>
    <w:rsid w:val="3C058CE5"/>
    <w:rsid w:val="3CE60CC7"/>
    <w:rsid w:val="3D0A92E3"/>
    <w:rsid w:val="3D352C89"/>
    <w:rsid w:val="3D7F1E4F"/>
    <w:rsid w:val="3D9C2EC4"/>
    <w:rsid w:val="3DE6E288"/>
    <w:rsid w:val="3DEB4C72"/>
    <w:rsid w:val="3E23FD0E"/>
    <w:rsid w:val="3E84F63B"/>
    <w:rsid w:val="3EA08615"/>
    <w:rsid w:val="3F275D84"/>
    <w:rsid w:val="3F277310"/>
    <w:rsid w:val="3FA1EED5"/>
    <w:rsid w:val="4020C69C"/>
    <w:rsid w:val="40375ADE"/>
    <w:rsid w:val="4073A62D"/>
    <w:rsid w:val="40E8BA02"/>
    <w:rsid w:val="40E94414"/>
    <w:rsid w:val="411D155C"/>
    <w:rsid w:val="41AA8840"/>
    <w:rsid w:val="41DE0406"/>
    <w:rsid w:val="41F52412"/>
    <w:rsid w:val="423D34A1"/>
    <w:rsid w:val="4268621E"/>
    <w:rsid w:val="42ED8B60"/>
    <w:rsid w:val="4441DEA4"/>
    <w:rsid w:val="444724BB"/>
    <w:rsid w:val="448C1945"/>
    <w:rsid w:val="44AB59AF"/>
    <w:rsid w:val="45F6E05B"/>
    <w:rsid w:val="4674F92C"/>
    <w:rsid w:val="4690D8AE"/>
    <w:rsid w:val="4696B1D2"/>
    <w:rsid w:val="46CC2583"/>
    <w:rsid w:val="470A712F"/>
    <w:rsid w:val="4722646C"/>
    <w:rsid w:val="473BEEEC"/>
    <w:rsid w:val="473F5D3B"/>
    <w:rsid w:val="48426CC3"/>
    <w:rsid w:val="488196D5"/>
    <w:rsid w:val="48DF4A10"/>
    <w:rsid w:val="496F69F6"/>
    <w:rsid w:val="49A4D6DB"/>
    <w:rsid w:val="49CA90D2"/>
    <w:rsid w:val="4A588116"/>
    <w:rsid w:val="4A5D98FE"/>
    <w:rsid w:val="4A94EE4F"/>
    <w:rsid w:val="4B321742"/>
    <w:rsid w:val="4C106E5B"/>
    <w:rsid w:val="4C71CE03"/>
    <w:rsid w:val="4CA7C305"/>
    <w:rsid w:val="4CE5D097"/>
    <w:rsid w:val="4CFA0503"/>
    <w:rsid w:val="4D036927"/>
    <w:rsid w:val="4D4B23EC"/>
    <w:rsid w:val="4E2CE711"/>
    <w:rsid w:val="4E5E0FA1"/>
    <w:rsid w:val="4E6D1503"/>
    <w:rsid w:val="4EA0C13F"/>
    <w:rsid w:val="4F4AD61A"/>
    <w:rsid w:val="4F4E7D1B"/>
    <w:rsid w:val="4FE1B874"/>
    <w:rsid w:val="5016AB5A"/>
    <w:rsid w:val="503DD0E6"/>
    <w:rsid w:val="506044F5"/>
    <w:rsid w:val="5085781D"/>
    <w:rsid w:val="50C5BE7F"/>
    <w:rsid w:val="5239234F"/>
    <w:rsid w:val="529F2721"/>
    <w:rsid w:val="536E8B28"/>
    <w:rsid w:val="53E55215"/>
    <w:rsid w:val="543FC356"/>
    <w:rsid w:val="544F7945"/>
    <w:rsid w:val="54CDDB37"/>
    <w:rsid w:val="54D006D7"/>
    <w:rsid w:val="552DD8E9"/>
    <w:rsid w:val="5538F21B"/>
    <w:rsid w:val="5574DD7A"/>
    <w:rsid w:val="5594B122"/>
    <w:rsid w:val="56D6B897"/>
    <w:rsid w:val="5700F901"/>
    <w:rsid w:val="57191C7A"/>
    <w:rsid w:val="57570249"/>
    <w:rsid w:val="5765D2C0"/>
    <w:rsid w:val="578C7B5C"/>
    <w:rsid w:val="5818CFD1"/>
    <w:rsid w:val="58190A16"/>
    <w:rsid w:val="5821B1AC"/>
    <w:rsid w:val="582F46F5"/>
    <w:rsid w:val="5994AE6D"/>
    <w:rsid w:val="59ADCC6C"/>
    <w:rsid w:val="5A104B3F"/>
    <w:rsid w:val="5AF01167"/>
    <w:rsid w:val="5B0105B9"/>
    <w:rsid w:val="5B2FC295"/>
    <w:rsid w:val="5B4AAE5F"/>
    <w:rsid w:val="5B4B746B"/>
    <w:rsid w:val="5B5371A9"/>
    <w:rsid w:val="5B83F210"/>
    <w:rsid w:val="5BAFCD1E"/>
    <w:rsid w:val="5BBBD8AE"/>
    <w:rsid w:val="5BDA526E"/>
    <w:rsid w:val="5BDA8E16"/>
    <w:rsid w:val="5C8B3D43"/>
    <w:rsid w:val="5CE442FD"/>
    <w:rsid w:val="5CF5525D"/>
    <w:rsid w:val="5D08E74F"/>
    <w:rsid w:val="5D1FC271"/>
    <w:rsid w:val="5D515364"/>
    <w:rsid w:val="5D54C985"/>
    <w:rsid w:val="5DBB7A28"/>
    <w:rsid w:val="5DCB4D85"/>
    <w:rsid w:val="5E5D71B3"/>
    <w:rsid w:val="5E920993"/>
    <w:rsid w:val="5ECFBF97"/>
    <w:rsid w:val="5EEC4E25"/>
    <w:rsid w:val="5F2E1681"/>
    <w:rsid w:val="5FEC7BDC"/>
    <w:rsid w:val="60403758"/>
    <w:rsid w:val="60DA8D6A"/>
    <w:rsid w:val="60DB9F59"/>
    <w:rsid w:val="60FA480C"/>
    <w:rsid w:val="6176838B"/>
    <w:rsid w:val="61B0C0D0"/>
    <w:rsid w:val="622F9A19"/>
    <w:rsid w:val="62A51585"/>
    <w:rsid w:val="62BE7878"/>
    <w:rsid w:val="63330C6F"/>
    <w:rsid w:val="636B8695"/>
    <w:rsid w:val="64D1B667"/>
    <w:rsid w:val="6510CAE1"/>
    <w:rsid w:val="65401D52"/>
    <w:rsid w:val="65904837"/>
    <w:rsid w:val="65EA11E3"/>
    <w:rsid w:val="66054851"/>
    <w:rsid w:val="67392866"/>
    <w:rsid w:val="67678FFF"/>
    <w:rsid w:val="67A76CC0"/>
    <w:rsid w:val="67F152BA"/>
    <w:rsid w:val="68627518"/>
    <w:rsid w:val="6866CB36"/>
    <w:rsid w:val="687AE6D0"/>
    <w:rsid w:val="69513C73"/>
    <w:rsid w:val="6A02E750"/>
    <w:rsid w:val="6A0BDAB9"/>
    <w:rsid w:val="6A2FE887"/>
    <w:rsid w:val="6A5370A5"/>
    <w:rsid w:val="6A5DA25D"/>
    <w:rsid w:val="6A70C928"/>
    <w:rsid w:val="6AA598D7"/>
    <w:rsid w:val="6AB40035"/>
    <w:rsid w:val="6AE0E4D7"/>
    <w:rsid w:val="6B764492"/>
    <w:rsid w:val="6B76B517"/>
    <w:rsid w:val="6B84DE01"/>
    <w:rsid w:val="6BE03AAB"/>
    <w:rsid w:val="6C416938"/>
    <w:rsid w:val="6CC781D2"/>
    <w:rsid w:val="6D1A5661"/>
    <w:rsid w:val="6D41DCF0"/>
    <w:rsid w:val="6D68BD17"/>
    <w:rsid w:val="6DA0D2F6"/>
    <w:rsid w:val="6DFED0B1"/>
    <w:rsid w:val="6E0933D0"/>
    <w:rsid w:val="6E23DAA0"/>
    <w:rsid w:val="6EA622A5"/>
    <w:rsid w:val="6EAC8B1E"/>
    <w:rsid w:val="6F2B11EE"/>
    <w:rsid w:val="6F9FD8EA"/>
    <w:rsid w:val="6FA9E9B5"/>
    <w:rsid w:val="6FF86381"/>
    <w:rsid w:val="70731FA0"/>
    <w:rsid w:val="70AF6B33"/>
    <w:rsid w:val="70B4348F"/>
    <w:rsid w:val="70C438C1"/>
    <w:rsid w:val="70C6E24F"/>
    <w:rsid w:val="71256FD3"/>
    <w:rsid w:val="71344A80"/>
    <w:rsid w:val="715C4E58"/>
    <w:rsid w:val="719F84C2"/>
    <w:rsid w:val="7208E456"/>
    <w:rsid w:val="72228FDB"/>
    <w:rsid w:val="72F81EB9"/>
    <w:rsid w:val="738EF150"/>
    <w:rsid w:val="73E464FC"/>
    <w:rsid w:val="740924B0"/>
    <w:rsid w:val="745205C9"/>
    <w:rsid w:val="7493EF1A"/>
    <w:rsid w:val="74ED3378"/>
    <w:rsid w:val="74FCB1E9"/>
    <w:rsid w:val="752C045A"/>
    <w:rsid w:val="75F731D6"/>
    <w:rsid w:val="75F8678D"/>
    <w:rsid w:val="76013418"/>
    <w:rsid w:val="76EBD849"/>
    <w:rsid w:val="77B4FB9A"/>
    <w:rsid w:val="77C15F5E"/>
    <w:rsid w:val="7803D65F"/>
    <w:rsid w:val="78808668"/>
    <w:rsid w:val="793647E3"/>
    <w:rsid w:val="79DFB10C"/>
    <w:rsid w:val="79E6090D"/>
    <w:rsid w:val="7A090B9B"/>
    <w:rsid w:val="7B48E664"/>
    <w:rsid w:val="7B82C91A"/>
    <w:rsid w:val="7C6920DD"/>
    <w:rsid w:val="7CC56E35"/>
    <w:rsid w:val="7CD0B308"/>
    <w:rsid w:val="7D1F5319"/>
    <w:rsid w:val="7D307A2B"/>
    <w:rsid w:val="7D92C3F2"/>
    <w:rsid w:val="7E3A344B"/>
    <w:rsid w:val="7E7F5DFD"/>
    <w:rsid w:val="7F0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D8F32"/>
  <w15:docId w15:val="{0DACE23E-AE85-4F15-959E-4A4BE17B13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5287B"/>
  </w:style>
  <w:style w:type="paragraph" w:styleId="Piedepgina">
    <w:name w:val="footer"/>
    <w:basedOn w:val="Normal"/>
    <w:link w:val="Piedepgina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5287B"/>
  </w:style>
  <w:style w:type="paragraph" w:styleId="Textodeglobo">
    <w:name w:val="Balloon Text"/>
    <w:basedOn w:val="Normal"/>
    <w:link w:val="TextodegloboCar"/>
    <w:uiPriority w:val="99"/>
    <w:semiHidden/>
    <w:unhideWhenUsed/>
    <w:rsid w:val="009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28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14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87B"/>
  </w:style>
  <w:style w:type="paragraph" w:styleId="Piedepgina">
    <w:name w:val="footer"/>
    <w:basedOn w:val="Normal"/>
    <w:link w:val="Piedepgina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7B"/>
  </w:style>
  <w:style w:type="paragraph" w:styleId="Textodeglobo">
    <w:name w:val="Balloon Text"/>
    <w:basedOn w:val="Normal"/>
    <w:link w:val="TextodegloboCar"/>
    <w:uiPriority w:val="99"/>
    <w:semiHidden/>
    <w:unhideWhenUsed/>
    <w:rsid w:val="009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/word/footer.xml" Id="R03e16b65562443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a080bfea8ce42d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A181-80CE-4CBA-BBB2-F7B7108652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Aerolineas Argentinas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Martinez, Leandro Ezequiel</dc:creator>
  <lastModifiedBy>Fossati, Maria Laura</lastModifiedBy>
  <revision>18</revision>
  <lastPrinted>2018-01-08T13:03:00.0000000Z</lastPrinted>
  <dcterms:created xsi:type="dcterms:W3CDTF">2018-09-13T17:32:00.0000000Z</dcterms:created>
  <dcterms:modified xsi:type="dcterms:W3CDTF">2021-10-01T13:53:21.3725847Z</dcterms:modified>
</coreProperties>
</file>